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831" w:rsidRDefault="000F3831" w:rsidP="00CE77C4">
      <w:pPr>
        <w:pStyle w:val="3"/>
        <w:jc w:val="center"/>
      </w:pPr>
      <w:r>
        <w:rPr>
          <w:rFonts w:hint="eastAsia"/>
        </w:rPr>
        <w:t>通用硅酸盐水泥强度指标</w:t>
      </w:r>
    </w:p>
    <w:p w:rsidR="000F3831" w:rsidRPr="000F3831" w:rsidRDefault="000F3831" w:rsidP="000F3831">
      <w:r w:rsidRPr="000F3831">
        <w:rPr>
          <w:rFonts w:hint="eastAsia"/>
        </w:rPr>
        <w:t>不同品种不同强度等级的通用硅酸盐水泥，其不同龄期的强度应符合</w:t>
      </w:r>
      <w:r>
        <w:rPr>
          <w:rFonts w:hint="eastAsia"/>
        </w:rPr>
        <w:t>下表：</w:t>
      </w:r>
    </w:p>
    <w:p w:rsidR="000F3831" w:rsidRPr="000F3831" w:rsidRDefault="000F3831" w:rsidP="000F3831">
      <w:pPr>
        <w:jc w:val="right"/>
      </w:pPr>
      <w:r w:rsidRPr="000F3831">
        <w:rPr>
          <w:rFonts w:hint="eastAsia"/>
        </w:rPr>
        <w:t>单位为兆帕</w:t>
      </w:r>
    </w:p>
    <w:tbl>
      <w:tblPr>
        <w:tblW w:w="8411" w:type="dxa"/>
        <w:jc w:val="center"/>
        <w:tblInd w:w="-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2625"/>
        <w:gridCol w:w="1234"/>
        <w:gridCol w:w="1134"/>
        <w:gridCol w:w="1134"/>
        <w:gridCol w:w="1134"/>
        <w:gridCol w:w="1150"/>
      </w:tblGrid>
      <w:tr w:rsidR="000F3831" w:rsidRPr="000F3831" w:rsidTr="00E13EEB">
        <w:trPr>
          <w:cantSplit/>
          <w:jc w:val="center"/>
        </w:trPr>
        <w:tc>
          <w:tcPr>
            <w:tcW w:w="262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品</w:t>
            </w:r>
            <w:r w:rsidRPr="000F3831">
              <w:rPr>
                <w:rFonts w:hint="eastAsia"/>
              </w:rPr>
              <w:t xml:space="preserve">  </w:t>
            </w:r>
            <w:r w:rsidRPr="000F3831">
              <w:rPr>
                <w:rFonts w:hint="eastAsia"/>
              </w:rPr>
              <w:t>种</w:t>
            </w:r>
          </w:p>
        </w:tc>
        <w:tc>
          <w:tcPr>
            <w:tcW w:w="1234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强度等级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抗</w:t>
            </w:r>
            <w:r w:rsidRPr="000F3831">
              <w:rPr>
                <w:rFonts w:hint="eastAsia"/>
              </w:rPr>
              <w:t xml:space="preserve"> </w:t>
            </w:r>
            <w:r w:rsidRPr="000F3831">
              <w:rPr>
                <w:rFonts w:hint="eastAsia"/>
              </w:rPr>
              <w:t>压</w:t>
            </w:r>
            <w:r w:rsidRPr="000F3831">
              <w:rPr>
                <w:rFonts w:hint="eastAsia"/>
              </w:rPr>
              <w:t xml:space="preserve"> </w:t>
            </w:r>
            <w:r w:rsidRPr="000F3831">
              <w:rPr>
                <w:rFonts w:hint="eastAsia"/>
              </w:rPr>
              <w:t>强</w:t>
            </w:r>
            <w:r w:rsidRPr="000F3831">
              <w:rPr>
                <w:rFonts w:hint="eastAsia"/>
              </w:rPr>
              <w:t xml:space="preserve"> </w:t>
            </w:r>
            <w:r w:rsidRPr="000F3831">
              <w:rPr>
                <w:rFonts w:hint="eastAsia"/>
              </w:rPr>
              <w:t>度</w:t>
            </w:r>
          </w:p>
        </w:tc>
        <w:tc>
          <w:tcPr>
            <w:tcW w:w="22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抗</w:t>
            </w:r>
            <w:r w:rsidRPr="000F3831">
              <w:rPr>
                <w:rFonts w:hint="eastAsia"/>
              </w:rPr>
              <w:t xml:space="preserve"> </w:t>
            </w:r>
            <w:r w:rsidRPr="000F3831">
              <w:rPr>
                <w:rFonts w:hint="eastAsia"/>
              </w:rPr>
              <w:t>折</w:t>
            </w:r>
            <w:r w:rsidRPr="000F3831">
              <w:rPr>
                <w:rFonts w:hint="eastAsia"/>
              </w:rPr>
              <w:t xml:space="preserve"> </w:t>
            </w:r>
            <w:r w:rsidRPr="000F3831">
              <w:rPr>
                <w:rFonts w:hint="eastAsia"/>
              </w:rPr>
              <w:t>强</w:t>
            </w:r>
            <w:r w:rsidRPr="000F3831">
              <w:rPr>
                <w:rFonts w:hint="eastAsia"/>
              </w:rPr>
              <w:t xml:space="preserve"> </w:t>
            </w:r>
            <w:r w:rsidRPr="000F3831">
              <w:rPr>
                <w:rFonts w:hint="eastAsia"/>
              </w:rPr>
              <w:t>度</w:t>
            </w:r>
          </w:p>
        </w:tc>
      </w:tr>
      <w:tr w:rsidR="000F3831" w:rsidRPr="000F3831" w:rsidTr="00E13EEB">
        <w:trPr>
          <w:cantSplit/>
          <w:jc w:val="center"/>
        </w:trPr>
        <w:tc>
          <w:tcPr>
            <w:tcW w:w="262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/>
        </w:tc>
        <w:tc>
          <w:tcPr>
            <w:tcW w:w="12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/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3d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28d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3d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28d</w:t>
            </w:r>
          </w:p>
        </w:tc>
      </w:tr>
      <w:tr w:rsidR="000F3831" w:rsidRPr="000F3831" w:rsidTr="00E13EEB">
        <w:trPr>
          <w:cantSplit/>
          <w:jc w:val="center"/>
        </w:trPr>
        <w:tc>
          <w:tcPr>
            <w:tcW w:w="2625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硅酸盐水泥</w:t>
            </w:r>
          </w:p>
        </w:tc>
        <w:tc>
          <w:tcPr>
            <w:tcW w:w="12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42.5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17.0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42.5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3.5</w:t>
            </w:r>
          </w:p>
        </w:tc>
        <w:tc>
          <w:tcPr>
            <w:tcW w:w="11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6.5</w:t>
            </w:r>
          </w:p>
        </w:tc>
      </w:tr>
      <w:tr w:rsidR="000F3831" w:rsidRPr="000F3831" w:rsidTr="00E13EEB">
        <w:trPr>
          <w:cantSplit/>
          <w:jc w:val="center"/>
        </w:trPr>
        <w:tc>
          <w:tcPr>
            <w:tcW w:w="262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F3831" w:rsidRPr="000F3831" w:rsidRDefault="000F3831" w:rsidP="000F3831"/>
        </w:tc>
        <w:tc>
          <w:tcPr>
            <w:tcW w:w="12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42.5R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22.0</w:t>
            </w: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4.0</w:t>
            </w:r>
          </w:p>
        </w:tc>
        <w:tc>
          <w:tcPr>
            <w:tcW w:w="11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</w:tr>
      <w:tr w:rsidR="000F3831" w:rsidRPr="000F3831" w:rsidTr="00E13EEB">
        <w:trPr>
          <w:cantSplit/>
          <w:jc w:val="center"/>
        </w:trPr>
        <w:tc>
          <w:tcPr>
            <w:tcW w:w="262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F3831" w:rsidRPr="000F3831" w:rsidRDefault="000F3831" w:rsidP="000F3831"/>
        </w:tc>
        <w:tc>
          <w:tcPr>
            <w:tcW w:w="12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52.5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23.0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52.5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4.0</w:t>
            </w:r>
          </w:p>
        </w:tc>
        <w:tc>
          <w:tcPr>
            <w:tcW w:w="11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7.0</w:t>
            </w:r>
          </w:p>
        </w:tc>
      </w:tr>
      <w:tr w:rsidR="000F3831" w:rsidRPr="000F3831" w:rsidTr="00E13EEB">
        <w:trPr>
          <w:cantSplit/>
          <w:jc w:val="center"/>
        </w:trPr>
        <w:tc>
          <w:tcPr>
            <w:tcW w:w="262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F3831" w:rsidRPr="000F3831" w:rsidRDefault="000F3831" w:rsidP="000F3831"/>
        </w:tc>
        <w:tc>
          <w:tcPr>
            <w:tcW w:w="12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52.5R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27.0</w:t>
            </w: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5.0</w:t>
            </w:r>
          </w:p>
        </w:tc>
        <w:tc>
          <w:tcPr>
            <w:tcW w:w="11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</w:tr>
      <w:tr w:rsidR="000F3831" w:rsidRPr="000F3831" w:rsidTr="00E13EEB">
        <w:trPr>
          <w:cantSplit/>
          <w:jc w:val="center"/>
        </w:trPr>
        <w:tc>
          <w:tcPr>
            <w:tcW w:w="262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F3831" w:rsidRPr="000F3831" w:rsidRDefault="000F3831" w:rsidP="000F3831"/>
        </w:tc>
        <w:tc>
          <w:tcPr>
            <w:tcW w:w="12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62.5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28.0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62.5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5.0</w:t>
            </w:r>
          </w:p>
        </w:tc>
        <w:tc>
          <w:tcPr>
            <w:tcW w:w="11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8.0</w:t>
            </w:r>
          </w:p>
        </w:tc>
      </w:tr>
      <w:tr w:rsidR="000F3831" w:rsidRPr="000F3831" w:rsidTr="00E13EEB">
        <w:trPr>
          <w:cantSplit/>
          <w:jc w:val="center"/>
        </w:trPr>
        <w:tc>
          <w:tcPr>
            <w:tcW w:w="262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F3831" w:rsidRPr="000F3831" w:rsidRDefault="000F3831" w:rsidP="000F3831"/>
        </w:tc>
        <w:tc>
          <w:tcPr>
            <w:tcW w:w="12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62.5R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32.0</w:t>
            </w: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5.5</w:t>
            </w:r>
          </w:p>
        </w:tc>
        <w:tc>
          <w:tcPr>
            <w:tcW w:w="11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</w:tr>
      <w:tr w:rsidR="000F3831" w:rsidRPr="000F3831" w:rsidTr="00E13EEB">
        <w:trPr>
          <w:cantSplit/>
          <w:jc w:val="center"/>
        </w:trPr>
        <w:tc>
          <w:tcPr>
            <w:tcW w:w="2625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普通硅酸盐水泥</w:t>
            </w:r>
          </w:p>
        </w:tc>
        <w:tc>
          <w:tcPr>
            <w:tcW w:w="12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42.5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17.0</w:t>
            </w:r>
          </w:p>
        </w:tc>
        <w:tc>
          <w:tcPr>
            <w:tcW w:w="1134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42.5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3.5</w:t>
            </w:r>
          </w:p>
        </w:tc>
        <w:tc>
          <w:tcPr>
            <w:tcW w:w="115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6.5</w:t>
            </w:r>
          </w:p>
        </w:tc>
      </w:tr>
      <w:tr w:rsidR="000F3831" w:rsidRPr="000F3831" w:rsidTr="00E13EEB">
        <w:trPr>
          <w:cantSplit/>
          <w:jc w:val="center"/>
        </w:trPr>
        <w:tc>
          <w:tcPr>
            <w:tcW w:w="262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F3831" w:rsidRPr="000F3831" w:rsidRDefault="000F3831" w:rsidP="000F3831"/>
        </w:tc>
        <w:tc>
          <w:tcPr>
            <w:tcW w:w="12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42.5R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22.0</w:t>
            </w: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4.0</w:t>
            </w:r>
          </w:p>
        </w:tc>
        <w:tc>
          <w:tcPr>
            <w:tcW w:w="11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</w:tr>
      <w:tr w:rsidR="000F3831" w:rsidRPr="000F3831" w:rsidTr="00E13EEB">
        <w:trPr>
          <w:cantSplit/>
          <w:jc w:val="center"/>
        </w:trPr>
        <w:tc>
          <w:tcPr>
            <w:tcW w:w="262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F3831" w:rsidRPr="000F3831" w:rsidRDefault="000F3831" w:rsidP="000F3831"/>
        </w:tc>
        <w:tc>
          <w:tcPr>
            <w:tcW w:w="12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52.5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23.0</w:t>
            </w:r>
          </w:p>
        </w:tc>
        <w:tc>
          <w:tcPr>
            <w:tcW w:w="1134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52.5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4.0</w:t>
            </w:r>
          </w:p>
        </w:tc>
        <w:tc>
          <w:tcPr>
            <w:tcW w:w="115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7.0</w:t>
            </w:r>
          </w:p>
        </w:tc>
      </w:tr>
      <w:tr w:rsidR="000F3831" w:rsidRPr="000F3831" w:rsidTr="00E13EEB">
        <w:trPr>
          <w:cantSplit/>
          <w:jc w:val="center"/>
        </w:trPr>
        <w:tc>
          <w:tcPr>
            <w:tcW w:w="262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3831" w:rsidRPr="000F3831" w:rsidRDefault="000F3831" w:rsidP="000F3831"/>
        </w:tc>
        <w:tc>
          <w:tcPr>
            <w:tcW w:w="1234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52.5R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27.0</w:t>
            </w: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5.0</w:t>
            </w:r>
          </w:p>
        </w:tc>
        <w:tc>
          <w:tcPr>
            <w:tcW w:w="115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</w:tr>
      <w:tr w:rsidR="000F3831" w:rsidRPr="000F3831" w:rsidTr="00E13EEB">
        <w:trPr>
          <w:cantSplit/>
          <w:jc w:val="center"/>
        </w:trPr>
        <w:tc>
          <w:tcPr>
            <w:tcW w:w="262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矿渣硅酸盐水泥</w:t>
            </w:r>
          </w:p>
          <w:p w:rsidR="000F3831" w:rsidRPr="000F3831" w:rsidRDefault="000F3831" w:rsidP="000F3831">
            <w:r w:rsidRPr="000F3831">
              <w:rPr>
                <w:rFonts w:hint="eastAsia"/>
              </w:rPr>
              <w:t>火山灰质硅酸盐水泥</w:t>
            </w:r>
          </w:p>
          <w:p w:rsidR="000F3831" w:rsidRPr="000F3831" w:rsidRDefault="000F3831" w:rsidP="000F3831">
            <w:r w:rsidRPr="000F3831">
              <w:rPr>
                <w:rFonts w:hint="eastAsia"/>
              </w:rPr>
              <w:t>粉煤灰硅酸盐水泥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32.5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10.0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32.5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2.5</w:t>
            </w:r>
          </w:p>
        </w:tc>
        <w:tc>
          <w:tcPr>
            <w:tcW w:w="115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5.5</w:t>
            </w:r>
          </w:p>
        </w:tc>
      </w:tr>
      <w:tr w:rsidR="000F3831" w:rsidRPr="000F3831" w:rsidTr="00E13EEB">
        <w:trPr>
          <w:cantSplit/>
          <w:jc w:val="center"/>
        </w:trPr>
        <w:tc>
          <w:tcPr>
            <w:tcW w:w="26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  <w:tc>
          <w:tcPr>
            <w:tcW w:w="12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32.5R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15.0</w:t>
            </w: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3.5</w:t>
            </w:r>
          </w:p>
        </w:tc>
        <w:tc>
          <w:tcPr>
            <w:tcW w:w="11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</w:tr>
      <w:tr w:rsidR="000F3831" w:rsidRPr="000F3831" w:rsidTr="00E13EEB">
        <w:trPr>
          <w:cantSplit/>
          <w:jc w:val="center"/>
        </w:trPr>
        <w:tc>
          <w:tcPr>
            <w:tcW w:w="26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  <w:tc>
          <w:tcPr>
            <w:tcW w:w="12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42.5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15.0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42.5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3.5</w:t>
            </w:r>
          </w:p>
        </w:tc>
        <w:tc>
          <w:tcPr>
            <w:tcW w:w="11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6.5</w:t>
            </w:r>
          </w:p>
        </w:tc>
      </w:tr>
      <w:tr w:rsidR="000F3831" w:rsidRPr="000F3831" w:rsidTr="00E13EEB">
        <w:trPr>
          <w:cantSplit/>
          <w:jc w:val="center"/>
        </w:trPr>
        <w:tc>
          <w:tcPr>
            <w:tcW w:w="26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  <w:tc>
          <w:tcPr>
            <w:tcW w:w="12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42.5R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19.0</w:t>
            </w: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4.0</w:t>
            </w:r>
          </w:p>
        </w:tc>
        <w:tc>
          <w:tcPr>
            <w:tcW w:w="11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</w:tr>
      <w:tr w:rsidR="000F3831" w:rsidRPr="000F3831" w:rsidTr="00E13EEB">
        <w:trPr>
          <w:cantSplit/>
          <w:jc w:val="center"/>
        </w:trPr>
        <w:tc>
          <w:tcPr>
            <w:tcW w:w="26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  <w:tc>
          <w:tcPr>
            <w:tcW w:w="12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52.5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21.0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52.5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4.0</w:t>
            </w:r>
          </w:p>
        </w:tc>
        <w:tc>
          <w:tcPr>
            <w:tcW w:w="11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7.0</w:t>
            </w:r>
          </w:p>
        </w:tc>
      </w:tr>
      <w:tr w:rsidR="000F3831" w:rsidRPr="000F3831" w:rsidTr="00E13EEB">
        <w:trPr>
          <w:cantSplit/>
          <w:jc w:val="center"/>
        </w:trPr>
        <w:tc>
          <w:tcPr>
            <w:tcW w:w="26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  <w:tc>
          <w:tcPr>
            <w:tcW w:w="12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52.5R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23.0</w:t>
            </w:r>
          </w:p>
        </w:tc>
        <w:tc>
          <w:tcPr>
            <w:tcW w:w="1134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F3831" w:rsidRPr="000F3831" w:rsidRDefault="000F3831" w:rsidP="000F3831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4.5</w:t>
            </w:r>
          </w:p>
        </w:tc>
        <w:tc>
          <w:tcPr>
            <w:tcW w:w="115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F3831" w:rsidRPr="000F3831" w:rsidRDefault="000F3831" w:rsidP="000F3831"/>
        </w:tc>
      </w:tr>
      <w:tr w:rsidR="000F3831" w:rsidRPr="000F3831" w:rsidTr="00E13EEB">
        <w:trPr>
          <w:cantSplit/>
          <w:jc w:val="center"/>
        </w:trPr>
        <w:tc>
          <w:tcPr>
            <w:tcW w:w="2625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复合硅酸盐水泥</w:t>
            </w:r>
          </w:p>
        </w:tc>
        <w:tc>
          <w:tcPr>
            <w:tcW w:w="12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32.5R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15.0</w:t>
            </w:r>
          </w:p>
        </w:tc>
        <w:tc>
          <w:tcPr>
            <w:tcW w:w="1134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32.5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3.5</w:t>
            </w:r>
          </w:p>
        </w:tc>
        <w:tc>
          <w:tcPr>
            <w:tcW w:w="1150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5.5</w:t>
            </w:r>
          </w:p>
        </w:tc>
      </w:tr>
      <w:tr w:rsidR="000F3831" w:rsidRPr="000F3831" w:rsidTr="00E13EEB">
        <w:trPr>
          <w:cantSplit/>
          <w:jc w:val="center"/>
        </w:trPr>
        <w:tc>
          <w:tcPr>
            <w:tcW w:w="26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  <w:tc>
          <w:tcPr>
            <w:tcW w:w="12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42.5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15.0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42.5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3.5</w:t>
            </w:r>
          </w:p>
        </w:tc>
        <w:tc>
          <w:tcPr>
            <w:tcW w:w="115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6.5</w:t>
            </w:r>
          </w:p>
        </w:tc>
      </w:tr>
      <w:tr w:rsidR="000F3831" w:rsidRPr="000F3831" w:rsidTr="00E13EEB">
        <w:trPr>
          <w:cantSplit/>
          <w:jc w:val="center"/>
        </w:trPr>
        <w:tc>
          <w:tcPr>
            <w:tcW w:w="26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  <w:tc>
          <w:tcPr>
            <w:tcW w:w="12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42.5R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19.0</w:t>
            </w:r>
          </w:p>
        </w:tc>
        <w:tc>
          <w:tcPr>
            <w:tcW w:w="11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4.0</w:t>
            </w:r>
          </w:p>
        </w:tc>
        <w:tc>
          <w:tcPr>
            <w:tcW w:w="115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</w:tr>
      <w:tr w:rsidR="000F3831" w:rsidRPr="000F3831" w:rsidTr="00E13EEB">
        <w:trPr>
          <w:cantSplit/>
          <w:jc w:val="center"/>
        </w:trPr>
        <w:tc>
          <w:tcPr>
            <w:tcW w:w="26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  <w:tc>
          <w:tcPr>
            <w:tcW w:w="12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52.5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21.0</w:t>
            </w:r>
          </w:p>
        </w:tc>
        <w:tc>
          <w:tcPr>
            <w:tcW w:w="1134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52.5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4.0</w:t>
            </w:r>
          </w:p>
        </w:tc>
        <w:tc>
          <w:tcPr>
            <w:tcW w:w="115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7.0</w:t>
            </w:r>
          </w:p>
        </w:tc>
      </w:tr>
      <w:tr w:rsidR="000F3831" w:rsidRPr="000F3831" w:rsidTr="00E13EEB">
        <w:trPr>
          <w:cantSplit/>
          <w:jc w:val="center"/>
        </w:trPr>
        <w:tc>
          <w:tcPr>
            <w:tcW w:w="262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831" w:rsidRPr="000F3831" w:rsidRDefault="000F3831" w:rsidP="000F3831"/>
        </w:tc>
        <w:tc>
          <w:tcPr>
            <w:tcW w:w="12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52.5R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23.0</w:t>
            </w: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>
            <w:r w:rsidRPr="000F3831">
              <w:rPr>
                <w:rFonts w:hint="eastAsia"/>
              </w:rPr>
              <w:t>≥</w:t>
            </w:r>
            <w:r w:rsidRPr="000F3831">
              <w:rPr>
                <w:rFonts w:hint="eastAsia"/>
              </w:rPr>
              <w:t>4.5</w:t>
            </w:r>
          </w:p>
        </w:tc>
        <w:tc>
          <w:tcPr>
            <w:tcW w:w="11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831" w:rsidRPr="000F3831" w:rsidRDefault="000F3831" w:rsidP="000F3831"/>
        </w:tc>
      </w:tr>
    </w:tbl>
    <w:p w:rsidR="000F3831" w:rsidRPr="000F3831" w:rsidRDefault="000F3831" w:rsidP="000F3831"/>
    <w:p w:rsidR="000F3831" w:rsidRPr="000F3831" w:rsidRDefault="000F3831" w:rsidP="000F3831"/>
    <w:p w:rsidR="006202FA" w:rsidRPr="006202FA" w:rsidRDefault="006202FA" w:rsidP="006202FA"/>
    <w:sectPr w:rsidR="006202FA" w:rsidRPr="006202FA" w:rsidSect="00025A28">
      <w:footerReference w:type="even" r:id="rId6"/>
      <w:footerReference w:type="default" r:id="rId7"/>
      <w:pgSz w:w="11906" w:h="16838" w:code="9"/>
      <w:pgMar w:top="1985" w:right="1361" w:bottom="1361" w:left="1588" w:header="851" w:footer="1418" w:gutter="0"/>
      <w:cols w:space="425"/>
      <w:docGrid w:type="linesAndChars" w:linePitch="287" w:charSpace="-1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3E49" w:rsidRDefault="00E53E49" w:rsidP="006202FA">
      <w:r>
        <w:separator/>
      </w:r>
    </w:p>
  </w:endnote>
  <w:endnote w:type="continuationSeparator" w:id="1">
    <w:p w:rsidR="00E53E49" w:rsidRDefault="00E53E49" w:rsidP="006202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-18030">
    <w:altName w:val="华文仿宋"/>
    <w:charset w:val="86"/>
    <w:family w:val="modern"/>
    <w:pitch w:val="fixed"/>
    <w:sig w:usb0="00002003" w:usb1="AF0E0800" w:usb2="0000001E" w:usb3="00000000" w:csb0="003C004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A28" w:rsidRDefault="00AE31A8">
    <w:pPr>
      <w:pStyle w:val="a4"/>
    </w:pPr>
    <w:r w:rsidRPr="00FF7C29">
      <w:rPr>
        <w:rStyle w:val="a5"/>
        <w:rFonts w:ascii="宋体-18030" w:eastAsia="宋体-18030" w:hAnsi="宋体-18030" w:cs="宋体-18030" w:hint="eastAsia"/>
        <w:sz w:val="28"/>
        <w:szCs w:val="28"/>
      </w:rPr>
      <w:t xml:space="preserve">— </w:t>
    </w:r>
    <w:r w:rsidR="004C5D52" w:rsidRPr="00FF7C29">
      <w:rPr>
        <w:rStyle w:val="a5"/>
        <w:rFonts w:ascii="宋体-18030" w:eastAsia="宋体-18030" w:hAnsi="宋体-18030" w:cs="宋体-18030"/>
        <w:sz w:val="28"/>
        <w:szCs w:val="28"/>
      </w:rPr>
      <w:fldChar w:fldCharType="begin"/>
    </w:r>
    <w:r w:rsidRPr="00FF7C29">
      <w:rPr>
        <w:rStyle w:val="a5"/>
        <w:rFonts w:ascii="宋体-18030" w:eastAsia="宋体-18030" w:hAnsi="宋体-18030" w:cs="宋体-18030"/>
        <w:sz w:val="28"/>
        <w:szCs w:val="28"/>
      </w:rPr>
      <w:instrText xml:space="preserve">PAGE  </w:instrText>
    </w:r>
    <w:r w:rsidR="004C5D52" w:rsidRPr="00FF7C29">
      <w:rPr>
        <w:rStyle w:val="a5"/>
        <w:rFonts w:ascii="宋体-18030" w:eastAsia="宋体-18030" w:hAnsi="宋体-18030" w:cs="宋体-18030"/>
        <w:sz w:val="28"/>
        <w:szCs w:val="28"/>
      </w:rPr>
      <w:fldChar w:fldCharType="separate"/>
    </w:r>
    <w:r>
      <w:rPr>
        <w:rStyle w:val="a5"/>
        <w:rFonts w:ascii="宋体-18030" w:eastAsia="宋体-18030" w:hAnsi="宋体-18030" w:cs="宋体-18030"/>
        <w:noProof/>
        <w:sz w:val="28"/>
        <w:szCs w:val="28"/>
      </w:rPr>
      <w:t>2</w:t>
    </w:r>
    <w:r w:rsidR="004C5D52" w:rsidRPr="00FF7C29">
      <w:rPr>
        <w:rStyle w:val="a5"/>
        <w:rFonts w:ascii="宋体-18030" w:eastAsia="宋体-18030" w:hAnsi="宋体-18030" w:cs="宋体-18030"/>
        <w:sz w:val="28"/>
        <w:szCs w:val="28"/>
      </w:rPr>
      <w:fldChar w:fldCharType="end"/>
    </w:r>
    <w:r w:rsidRPr="00FF7C29">
      <w:rPr>
        <w:rStyle w:val="a5"/>
        <w:rFonts w:ascii="宋体-18030" w:eastAsia="宋体-18030" w:hAnsi="宋体-18030" w:cs="宋体-18030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A28" w:rsidRDefault="00AE31A8" w:rsidP="00025A28">
    <w:pPr>
      <w:pStyle w:val="a4"/>
      <w:jc w:val="right"/>
    </w:pPr>
    <w:r w:rsidRPr="00FF7C29">
      <w:rPr>
        <w:rStyle w:val="a5"/>
        <w:rFonts w:ascii="宋体-18030" w:eastAsia="宋体-18030" w:hAnsi="宋体-18030" w:cs="宋体-18030" w:hint="eastAsia"/>
        <w:sz w:val="28"/>
        <w:szCs w:val="28"/>
      </w:rPr>
      <w:t xml:space="preserve">— </w:t>
    </w:r>
    <w:r w:rsidR="004C5D52" w:rsidRPr="00FF7C29">
      <w:rPr>
        <w:rStyle w:val="a5"/>
        <w:rFonts w:ascii="宋体-18030" w:eastAsia="宋体-18030" w:hAnsi="宋体-18030" w:cs="宋体-18030"/>
        <w:sz w:val="28"/>
        <w:szCs w:val="28"/>
      </w:rPr>
      <w:fldChar w:fldCharType="begin"/>
    </w:r>
    <w:r w:rsidRPr="00FF7C29">
      <w:rPr>
        <w:rStyle w:val="a5"/>
        <w:rFonts w:ascii="宋体-18030" w:eastAsia="宋体-18030" w:hAnsi="宋体-18030" w:cs="宋体-18030"/>
        <w:sz w:val="28"/>
        <w:szCs w:val="28"/>
      </w:rPr>
      <w:instrText xml:space="preserve">PAGE  </w:instrText>
    </w:r>
    <w:r w:rsidR="004C5D52" w:rsidRPr="00FF7C29">
      <w:rPr>
        <w:rStyle w:val="a5"/>
        <w:rFonts w:ascii="宋体-18030" w:eastAsia="宋体-18030" w:hAnsi="宋体-18030" w:cs="宋体-18030"/>
        <w:sz w:val="28"/>
        <w:szCs w:val="28"/>
      </w:rPr>
      <w:fldChar w:fldCharType="separate"/>
    </w:r>
    <w:r w:rsidR="00CE77C4">
      <w:rPr>
        <w:rStyle w:val="a5"/>
        <w:rFonts w:ascii="宋体-18030" w:eastAsia="宋体-18030" w:hAnsi="宋体-18030" w:cs="宋体-18030"/>
        <w:noProof/>
        <w:sz w:val="28"/>
        <w:szCs w:val="28"/>
      </w:rPr>
      <w:t>1</w:t>
    </w:r>
    <w:r w:rsidR="004C5D52" w:rsidRPr="00FF7C29">
      <w:rPr>
        <w:rStyle w:val="a5"/>
        <w:rFonts w:ascii="宋体-18030" w:eastAsia="宋体-18030" w:hAnsi="宋体-18030" w:cs="宋体-18030"/>
        <w:sz w:val="28"/>
        <w:szCs w:val="28"/>
      </w:rPr>
      <w:fldChar w:fldCharType="end"/>
    </w:r>
    <w:r w:rsidRPr="00FF7C29">
      <w:rPr>
        <w:rStyle w:val="a5"/>
        <w:rFonts w:ascii="宋体-18030" w:eastAsia="宋体-18030" w:hAnsi="宋体-18030" w:cs="宋体-18030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3E49" w:rsidRDefault="00E53E49" w:rsidP="006202FA">
      <w:r>
        <w:separator/>
      </w:r>
    </w:p>
  </w:footnote>
  <w:footnote w:type="continuationSeparator" w:id="1">
    <w:p w:rsidR="00E53E49" w:rsidRDefault="00E53E49" w:rsidP="006202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02FA"/>
    <w:rsid w:val="0005156A"/>
    <w:rsid w:val="000F3831"/>
    <w:rsid w:val="004C5D52"/>
    <w:rsid w:val="006202FA"/>
    <w:rsid w:val="00AE31A8"/>
    <w:rsid w:val="00C330DF"/>
    <w:rsid w:val="00CE77C4"/>
    <w:rsid w:val="00E53E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0DF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E77C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E77C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0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02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02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02FA"/>
    <w:rPr>
      <w:sz w:val="18"/>
      <w:szCs w:val="18"/>
    </w:rPr>
  </w:style>
  <w:style w:type="character" w:styleId="a5">
    <w:name w:val="page number"/>
    <w:rsid w:val="000F3831"/>
  </w:style>
  <w:style w:type="character" w:customStyle="1" w:styleId="2Char">
    <w:name w:val="标题 2 Char"/>
    <w:basedOn w:val="a0"/>
    <w:link w:val="2"/>
    <w:uiPriority w:val="9"/>
    <w:rsid w:val="00CE77C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CE77C4"/>
    <w:rPr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766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6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20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100</Words>
  <Characters>574</Characters>
  <Application>Microsoft Office Word</Application>
  <DocSecurity>0</DocSecurity>
  <Lines>4</Lines>
  <Paragraphs>1</Paragraphs>
  <ScaleCrop>false</ScaleCrop>
  <Company>CHINA</Company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2015-01-06T06:52:00Z</dcterms:created>
  <dcterms:modified xsi:type="dcterms:W3CDTF">2015-01-07T01:38:00Z</dcterms:modified>
</cp:coreProperties>
</file>