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BD4" w:rsidRDefault="005C2BB1" w:rsidP="00CF75C8">
      <w:pPr>
        <w:spacing w:before="156" w:after="156"/>
        <w:rPr>
          <w:rFonts w:hint="eastAsia"/>
        </w:rPr>
      </w:pPr>
      <w:r>
        <w:rPr>
          <w:rFonts w:hint="eastAsia"/>
        </w:rPr>
        <w:t>附件：</w:t>
      </w:r>
    </w:p>
    <w:p w:rsidR="005C2BB1" w:rsidRPr="005C2BB1" w:rsidRDefault="005C2BB1" w:rsidP="005C2BB1">
      <w:pPr>
        <w:widowControl/>
        <w:spacing w:beforeLines="0" w:beforeAutospacing="1" w:afterLines="0" w:afterAutospacing="1"/>
        <w:jc w:val="center"/>
        <w:rPr>
          <w:rFonts w:ascii="Verdana" w:eastAsia="微软雅黑" w:hAnsi="Verdana" w:cs="宋体" w:hint="eastAsia"/>
          <w:color w:val="4D4D4D"/>
          <w:kern w:val="0"/>
          <w:szCs w:val="21"/>
        </w:rPr>
      </w:pPr>
      <w:r w:rsidRPr="005C2BB1">
        <w:rPr>
          <w:rFonts w:ascii="Verdana" w:eastAsia="微软雅黑" w:hAnsi="Verdana" w:cs="宋体"/>
          <w:b/>
          <w:bCs/>
          <w:color w:val="4D4D4D"/>
          <w:kern w:val="0"/>
        </w:rPr>
        <w:t>附件</w:t>
      </w:r>
      <w:r w:rsidRPr="005C2BB1">
        <w:rPr>
          <w:rFonts w:ascii="Verdana" w:eastAsia="微软雅黑" w:hAnsi="Verdana" w:cs="宋体"/>
          <w:b/>
          <w:bCs/>
          <w:color w:val="4D4D4D"/>
          <w:kern w:val="0"/>
        </w:rPr>
        <w:t>2</w:t>
      </w:r>
    </w:p>
    <w:p w:rsidR="005C2BB1" w:rsidRPr="005C2BB1" w:rsidRDefault="005C2BB1" w:rsidP="005C2BB1">
      <w:pPr>
        <w:widowControl/>
        <w:spacing w:beforeLines="0" w:beforeAutospacing="1" w:afterLines="0" w:afterAutospacing="1"/>
        <w:jc w:val="center"/>
        <w:rPr>
          <w:rFonts w:ascii="Verdana" w:eastAsia="微软雅黑" w:hAnsi="Verdana" w:cs="宋体"/>
          <w:color w:val="4D4D4D"/>
          <w:kern w:val="0"/>
          <w:szCs w:val="21"/>
        </w:rPr>
      </w:pPr>
      <w:r w:rsidRPr="005C2BB1">
        <w:rPr>
          <w:rFonts w:ascii="Verdana" w:eastAsia="微软雅黑" w:hAnsi="Verdana" w:cs="宋体"/>
          <w:b/>
          <w:bCs/>
          <w:color w:val="4D4D4D"/>
          <w:kern w:val="0"/>
          <w:sz w:val="36"/>
        </w:rPr>
        <w:t>国务院决定取消的职业资格许可和认定事项目录</w:t>
      </w:r>
      <w:r w:rsidRPr="005C2BB1">
        <w:rPr>
          <w:rFonts w:ascii="Verdana" w:eastAsia="微软雅黑" w:hAnsi="Verdana" w:cs="宋体"/>
          <w:b/>
          <w:bCs/>
          <w:color w:val="4D4D4D"/>
          <w:kern w:val="0"/>
          <w:sz w:val="36"/>
          <w:szCs w:val="36"/>
        </w:rPr>
        <w:br/>
      </w:r>
      <w:r w:rsidRPr="005C2BB1">
        <w:rPr>
          <w:rFonts w:ascii="Verdana" w:eastAsia="微软雅黑" w:hAnsi="Verdana" w:cs="宋体"/>
          <w:color w:val="4D4D4D"/>
          <w:kern w:val="0"/>
          <w:szCs w:val="21"/>
        </w:rPr>
        <w:t>（共计</w:t>
      </w:r>
      <w:r w:rsidRPr="005C2BB1">
        <w:rPr>
          <w:rFonts w:ascii="Verdana" w:eastAsia="微软雅黑" w:hAnsi="Verdana" w:cs="宋体"/>
          <w:color w:val="4D4D4D"/>
          <w:kern w:val="0"/>
          <w:szCs w:val="21"/>
        </w:rPr>
        <w:t>67</w:t>
      </w:r>
      <w:r w:rsidRPr="005C2BB1">
        <w:rPr>
          <w:rFonts w:ascii="Verdana" w:eastAsia="微软雅黑" w:hAnsi="Verdana" w:cs="宋体"/>
          <w:color w:val="4D4D4D"/>
          <w:kern w:val="0"/>
          <w:szCs w:val="21"/>
        </w:rPr>
        <w:t>项）</w:t>
      </w:r>
    </w:p>
    <w:p w:rsidR="005C2BB1" w:rsidRPr="005C2BB1" w:rsidRDefault="005C2BB1" w:rsidP="005C2BB1">
      <w:pPr>
        <w:widowControl/>
        <w:spacing w:beforeLines="0" w:beforeAutospacing="1" w:afterLines="0" w:afterAutospacing="1"/>
        <w:jc w:val="center"/>
        <w:rPr>
          <w:rFonts w:ascii="Verdana" w:eastAsia="微软雅黑" w:hAnsi="Verdana" w:cs="宋体"/>
          <w:color w:val="4D4D4D"/>
          <w:kern w:val="0"/>
          <w:szCs w:val="21"/>
        </w:rPr>
      </w:pPr>
      <w:r w:rsidRPr="005C2BB1">
        <w:rPr>
          <w:rFonts w:ascii="Verdana" w:eastAsia="微软雅黑" w:hAnsi="Verdana" w:cs="宋体"/>
          <w:color w:val="4D4D4D"/>
          <w:kern w:val="0"/>
          <w:szCs w:val="21"/>
        </w:rPr>
        <w:t xml:space="preserve">　　</w:t>
      </w:r>
      <w:r w:rsidRPr="005C2BB1">
        <w:rPr>
          <w:rFonts w:ascii="Verdana" w:eastAsia="微软雅黑" w:hAnsi="Verdana" w:cs="宋体"/>
          <w:b/>
          <w:bCs/>
          <w:color w:val="4D4D4D"/>
          <w:kern w:val="0"/>
        </w:rPr>
        <w:t>一、取消的专业技术人员职业资格许可和认定事项（共计</w:t>
      </w:r>
      <w:r w:rsidRPr="005C2BB1">
        <w:rPr>
          <w:rFonts w:ascii="Verdana" w:eastAsia="微软雅黑" w:hAnsi="Verdana" w:cs="宋体"/>
          <w:b/>
          <w:bCs/>
          <w:color w:val="4D4D4D"/>
          <w:kern w:val="0"/>
        </w:rPr>
        <w:t>28</w:t>
      </w:r>
      <w:r w:rsidRPr="005C2BB1">
        <w:rPr>
          <w:rFonts w:ascii="Verdana" w:eastAsia="微软雅黑" w:hAnsi="Verdana" w:cs="宋体"/>
          <w:b/>
          <w:bCs/>
          <w:color w:val="4D4D4D"/>
          <w:kern w:val="0"/>
        </w:rPr>
        <w:t>项，其中准入类</w:t>
      </w:r>
      <w:r w:rsidRPr="005C2BB1">
        <w:rPr>
          <w:rFonts w:ascii="Verdana" w:eastAsia="微软雅黑" w:hAnsi="Verdana" w:cs="宋体"/>
          <w:b/>
          <w:bCs/>
          <w:color w:val="4D4D4D"/>
          <w:kern w:val="0"/>
        </w:rPr>
        <w:t>4</w:t>
      </w:r>
      <w:r w:rsidRPr="005C2BB1">
        <w:rPr>
          <w:rFonts w:ascii="Verdana" w:eastAsia="微软雅黑" w:hAnsi="Verdana" w:cs="宋体"/>
          <w:b/>
          <w:bCs/>
          <w:color w:val="4D4D4D"/>
          <w:kern w:val="0"/>
        </w:rPr>
        <w:t>项，水平评价类</w:t>
      </w:r>
      <w:r w:rsidRPr="005C2BB1">
        <w:rPr>
          <w:rFonts w:ascii="Verdana" w:eastAsia="微软雅黑" w:hAnsi="Verdana" w:cs="宋体"/>
          <w:b/>
          <w:bCs/>
          <w:color w:val="4D4D4D"/>
          <w:kern w:val="0"/>
        </w:rPr>
        <w:t>24</w:t>
      </w:r>
      <w:r w:rsidRPr="005C2BB1">
        <w:rPr>
          <w:rFonts w:ascii="Verdana" w:eastAsia="微软雅黑" w:hAnsi="Verdana" w:cs="宋体"/>
          <w:b/>
          <w:bCs/>
          <w:color w:val="4D4D4D"/>
          <w:kern w:val="0"/>
        </w:rPr>
        <w:t>项）</w:t>
      </w:r>
    </w:p>
    <w:tbl>
      <w:tblPr>
        <w:tblW w:w="9450" w:type="dxa"/>
        <w:jc w:val="center"/>
        <w:tblBorders>
          <w:top w:val="single" w:sz="4" w:space="0" w:color="0A0A0A"/>
          <w:left w:val="single" w:sz="4" w:space="0" w:color="0A0A0A"/>
          <w:bottom w:val="single" w:sz="4" w:space="0" w:color="0A0A0A"/>
          <w:right w:val="single" w:sz="4" w:space="0" w:color="0A0A0A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82"/>
        <w:gridCol w:w="2372"/>
        <w:gridCol w:w="822"/>
        <w:gridCol w:w="501"/>
        <w:gridCol w:w="3667"/>
        <w:gridCol w:w="765"/>
        <w:gridCol w:w="841"/>
      </w:tblGrid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序号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实施部门（单位）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资格类别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设定依据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处理决定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备注</w:t>
            </w: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矿山建设工程质量监督工程师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中国煤炭建设协会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准入类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《建设工程质量管理条例》（国务院令第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《建设工程质量监督工程师资格管理暂行规定》（建人教〔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2001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162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原实施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单位为国资委管理的行业协会</w:t>
            </w: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冶金监理工程师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中国冶金建设协会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准入类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《关于印发〈冶金工业部工程建设监理（试行）办法〉等三个文件的通知》（（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1994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）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冶建字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451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危险物品的生产、经营、储存单位以及矿山主要负责人和安全生产管理人员的安全资格认定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安全监管总局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准入类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《中华人民共和国安全生产法》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 xml:space="preserve">4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期货公司董事、监事和高级管理人员任职资格核准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证监会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准入类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《期货交易管理条例》（国务院令第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627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建筑保温工程项目经理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住房城乡建设部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《关于进一步加强项目经理职业化建设的指导意见》（建协〔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2006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地面供暖工程项目经理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住房城乡建设部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《关于进一步加强项目经理职业化建设的指导意见》（建协〔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2006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建筑防水工程项目经理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住房城乡建设部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《关于进一步加强项目经理职业化建设的指导意见》（建协〔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2006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古建园林工程项目经理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住房城乡建设部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《关于进一步加强项目经理职业化建设的指导意见》（建协〔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2006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装饰（住宅）监理（师）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住房城乡建设部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《关于开展建筑装饰装修从业资格培训的通知》（中装协〔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2003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21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装饰项目经理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住房城乡建设部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《关于开展建筑装饰装修从业资格培训的通知》（中装协〔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2003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21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装饰材料管理师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住房城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乡建设部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水平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《关于开展建筑装饰装修从业资格培训的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通知》（中装协〔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2003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21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 xml:space="preserve">12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装饰资料管理师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住房城乡建设部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《关于开展建筑装饰装修从业资格培训的通知》（中装协〔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2003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21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装饰施工管理师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住房城乡建设部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《关于开展建筑装饰装修从业资格培训的通知》（中装协〔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2003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21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装饰质量管理师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住房城乡建设部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《关于开展建筑装饰装修从业资格培训的通知》（中装协〔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2003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21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建筑装饰设计师（含室内陈设、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家具与厨卫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、幕墙设计）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住房城乡建设部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《关于开展建筑装饰装修从业资格培训的通知》（中装协〔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2003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21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建筑表现制作师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住房城乡建设部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《关于开展建筑装饰装修从业资格培训的通知》（中装协〔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2003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21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民族（古）建筑维护师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住房城乡建设部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无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民族（古）建筑修缮师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住房城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乡建设部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水平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无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 xml:space="preserve">19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中国古建营造师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住房城乡建设部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无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民族建筑设计师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住房城乡建设部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无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室内设计师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住房城乡建设部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《关于重新印发〈全国室内设计师资格评定暂行办法〉的通知》（中室协〔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2007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026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景观设计师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住房城乡建设部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《关于开展全国景观设计师技术岗位能力考核认证工作的通知》（中装协〔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2007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007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建设行业专业技术管理职业资格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住房城乡建设部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无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建筑业企业法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务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总监（法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务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经理）、法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务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助理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住房城乡建设部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《关于推进建筑业企业法务工作的指导意见》（建协〔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2007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16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25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房地产置业法律顾问（咨询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师）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住房城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乡建设部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水平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无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 xml:space="preserve">26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全国电气智能应用水平考试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住房城乡建设部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无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水土保持方案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编制上岗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资格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水利部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《水土保持方案编制资格证单位考核办法》（水利部水保〔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1997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410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28 </w:t>
            </w:r>
          </w:p>
        </w:tc>
        <w:tc>
          <w:tcPr>
            <w:tcW w:w="12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农村水电安全监察员资格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水利部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《关于建立农村水电安全监察员制度和进行培训发证工作的通知》（电生字〔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1994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</w:tbl>
    <w:p w:rsidR="005C2BB1" w:rsidRPr="005C2BB1" w:rsidRDefault="005C2BB1" w:rsidP="005C2BB1">
      <w:pPr>
        <w:widowControl/>
        <w:spacing w:beforeLines="0" w:beforeAutospacing="1" w:afterLines="0" w:afterAutospacing="1"/>
        <w:jc w:val="center"/>
        <w:rPr>
          <w:rFonts w:ascii="Verdana" w:eastAsia="微软雅黑" w:hAnsi="Verdana" w:cs="宋体"/>
          <w:color w:val="4D4D4D"/>
          <w:kern w:val="0"/>
          <w:szCs w:val="21"/>
        </w:rPr>
      </w:pPr>
      <w:r w:rsidRPr="005C2BB1">
        <w:rPr>
          <w:rFonts w:ascii="Verdana" w:eastAsia="微软雅黑" w:hAnsi="Verdana" w:cs="宋体"/>
          <w:color w:val="4D4D4D"/>
          <w:kern w:val="0"/>
          <w:szCs w:val="21"/>
        </w:rPr>
        <w:br/>
      </w:r>
      <w:r w:rsidRPr="005C2BB1">
        <w:rPr>
          <w:rFonts w:ascii="Verdana" w:eastAsia="微软雅黑" w:hAnsi="Verdana" w:cs="宋体"/>
          <w:color w:val="4D4D4D"/>
          <w:kern w:val="0"/>
          <w:szCs w:val="21"/>
        </w:rPr>
        <w:t xml:space="preserve">　　</w:t>
      </w:r>
      <w:r w:rsidRPr="005C2BB1">
        <w:rPr>
          <w:rFonts w:ascii="Verdana" w:eastAsia="微软雅黑" w:hAnsi="Verdana" w:cs="宋体"/>
          <w:color w:val="4D4D4D"/>
          <w:kern w:val="0"/>
          <w:szCs w:val="21"/>
        </w:rPr>
        <w:t xml:space="preserve"> </w:t>
      </w:r>
      <w:r w:rsidRPr="005C2BB1">
        <w:rPr>
          <w:rFonts w:ascii="Verdana" w:eastAsia="微软雅黑" w:hAnsi="Verdana" w:cs="宋体"/>
          <w:b/>
          <w:bCs/>
          <w:color w:val="4D4D4D"/>
          <w:kern w:val="0"/>
        </w:rPr>
        <w:t>二、取消的技能人员职业资格许可和认定事项（共计</w:t>
      </w:r>
      <w:r w:rsidRPr="005C2BB1">
        <w:rPr>
          <w:rFonts w:ascii="Verdana" w:eastAsia="微软雅黑" w:hAnsi="Verdana" w:cs="宋体"/>
          <w:b/>
          <w:bCs/>
          <w:color w:val="4D4D4D"/>
          <w:kern w:val="0"/>
        </w:rPr>
        <w:t>39</w:t>
      </w:r>
      <w:r w:rsidRPr="005C2BB1">
        <w:rPr>
          <w:rFonts w:ascii="Verdana" w:eastAsia="微软雅黑" w:hAnsi="Verdana" w:cs="宋体"/>
          <w:b/>
          <w:bCs/>
          <w:color w:val="4D4D4D"/>
          <w:kern w:val="0"/>
        </w:rPr>
        <w:t>项，均为水平评价类）</w:t>
      </w:r>
      <w:r w:rsidRPr="005C2BB1">
        <w:rPr>
          <w:rFonts w:ascii="Verdana" w:eastAsia="微软雅黑" w:hAnsi="Verdana" w:cs="宋体"/>
          <w:color w:val="4D4D4D"/>
          <w:kern w:val="0"/>
          <w:szCs w:val="21"/>
        </w:rPr>
        <w:t xml:space="preserve"> </w:t>
      </w:r>
    </w:p>
    <w:tbl>
      <w:tblPr>
        <w:tblW w:w="9450" w:type="dxa"/>
        <w:jc w:val="center"/>
        <w:tblBorders>
          <w:top w:val="single" w:sz="4" w:space="0" w:color="0A0A0A"/>
          <w:left w:val="single" w:sz="4" w:space="0" w:color="0A0A0A"/>
          <w:bottom w:val="single" w:sz="4" w:space="0" w:color="0A0A0A"/>
          <w:right w:val="single" w:sz="4" w:space="0" w:color="0A0A0A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378"/>
        <w:gridCol w:w="1332"/>
        <w:gridCol w:w="1124"/>
        <w:gridCol w:w="526"/>
        <w:gridCol w:w="4176"/>
        <w:gridCol w:w="459"/>
        <w:gridCol w:w="1455"/>
      </w:tblGrid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序号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项目名称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实施部门（单位）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资格类别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设定依据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处理决定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备注</w:t>
            </w: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航空摄影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冲洗员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《关于印发民航行业飞机维护机械员等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个工种〈国家职业技能鉴定规范〉的通知》（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劳社培就司发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民航行业已依照有关规章实施人员内部管理</w:t>
            </w: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航空摄影照相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设备员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《关于印发民航行业飞机维护机械员等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个工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种〈国家职业技能鉴定规范〉的通知》（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劳社培就司发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取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3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计算机系统及网络设备机务员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《关于印发民航行业飞机维护机械员等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个工种〈国家职业技能鉴定规范〉的通知》（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劳社培就司发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4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空调设备机务员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《关于印发民航行业飞机维护机械员等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个工种〈国家职业技能鉴定规范〉的通知》（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劳社培就司发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5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气象传真设备机务员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《关于印发民航行业飞机维护机械员等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个工种〈国家职业技能鉴定规范〉的通知》（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劳社培就司发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气象电传设备机务员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《关于印发民航行业飞机维护机械员等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个工种〈国家职业技能鉴定规范〉的通知》（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劳社培就司发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气象对空广播员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《关于印发民航行业飞机维护机械员等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个工种〈国家职业技能鉴定规范〉的通知》（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劳社培就司发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8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气象雷达设备机务员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《关于印发民航行业飞机维护机械员等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个工种〈国家职业技能鉴定规范〉的通知》（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劳社培就司发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气象填图员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《关于印发民航行业飞机维护机械员等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个工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种〈国家职业技能鉴定规范〉的通知》（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劳社培就司发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取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10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气象卫星云图接收设备机务员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《关于印发民航行业飞机维护机械员等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个工种〈国家职业技能鉴定规范〉的通知》（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劳社培就司发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11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气象无线电设备机务员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《关于印发民航行业飞机维护机械员等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个工种〈国家职业技能鉴定规范〉的通知》（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劳社培就司发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气象自动观测系统机务员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《关于印发民航行业飞机维护机械员等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个工种〈国家职业技能鉴定规范〉的通知》（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劳社培就司发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13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气象自动填图设备机务员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《关于印发民航行业飞机维护机械员等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个工种〈国家职业技能鉴定规范〉的通知》（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劳社培就司发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14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全向信标机务员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《关于印发民航行业飞机维护机械员等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个工种〈国家职业技能鉴定规范〉的通知》（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劳社培就司发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15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甚高频收、发信机务员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《关于印发民航行业飞机维护机械员等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个工种〈国家职业技能鉴定规范〉的通知》（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劳社培就司发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16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塔台集中控制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机务员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《关于印发民航行业飞机维护机械员等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个工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种〈国家职业技能鉴定规范〉的通知》（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劳社培就司发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取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17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通用航空报（话）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务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员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《关于印发民航行业飞机维护机械员等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个工种〈国家职业技能鉴定规范〉的通知》（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劳社培就司发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18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无线电短波收、发信机务员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《关于印发民航行业飞机维护机械员等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个工种〈国家职业技能鉴定规范〉的通知》（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劳社培就司发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显示设备机务员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《关于印发民航行业飞机维护机械员等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个工种〈国家职业技能鉴定规范〉的通知》（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劳社培就司发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一次雷达机务员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《关于印发民航行业飞机维护机械员等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个工种〈国家职业技能鉴定规范〉的通知》（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劳社培就司发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21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仪表着陆系统机务员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《关于印发民航行业飞机维护机械员等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个工种〈国家职业技能鉴定规范〉的通知》（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劳社培就司发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油机机务员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《关于印发民航行业飞机维护机械员等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个工种〈国家职业技能鉴定规范〉的通知》（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劳社培就司发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23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有线机务员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《关于印发民航行业飞机维护机械员等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个工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种〈国家职业技能鉴定规范〉的通知》（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劳社培就司发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取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24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着陆雷达机务员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《关于印发民航行业飞机维护机械员等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个工种〈国家职业技能鉴定规范〉的通知》（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劳社培就司发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25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自动转报机务员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《关于印发民航行业飞机维护机械员等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个工种〈国家职业技能鉴定规范〉的通知》（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劳社培就司发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26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自动转报控制席报务员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《关于印发民航行业飞机维护机械员等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个工种〈国家职业技能鉴定规范〉的通知》（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劳社培就司发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27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飞机维护机械员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《关于印发民航行业飞机维护机械员等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个工种〈国家职业技能鉴定规范〉的通知》（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劳社培就司发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28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木地板导购员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中国物流与采购联合会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无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木地板工程监理师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中国物流与采购联合会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无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30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化工操作工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中国石油和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化学工业联合会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水平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无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31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化学清洗防腐蚀工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中国石油和化学工业联合会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无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32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旋涡炉工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中国有色金属工业协会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《中华人民共和国工种分类目录》（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33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陈设艺术设计师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中国轻工业联合会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无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34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罐头封口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技能师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中国轻工业联合会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无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35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罐头杀菌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技能师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中国轻工业联合会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无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36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室内装饰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材料师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中国轻工业联合会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无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37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室内装饰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监理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师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中国轻工业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联合会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水平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无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38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室内装饰施工企业项目经理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中国轻工业联合会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无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  <w:tr w:rsidR="005C2BB1" w:rsidRPr="005C2BB1">
        <w:trPr>
          <w:jc w:val="center"/>
        </w:trPr>
        <w:tc>
          <w:tcPr>
            <w:tcW w:w="2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39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中国轻工业设计师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中国轻工业联合会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水平评价类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无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</w:p>
        </w:tc>
      </w:tr>
    </w:tbl>
    <w:p w:rsidR="005C2BB1" w:rsidRPr="005C2BB1" w:rsidRDefault="005C2BB1" w:rsidP="005C2BB1">
      <w:pPr>
        <w:widowControl/>
        <w:spacing w:beforeLines="0" w:beforeAutospacing="1" w:afterLines="0" w:afterAutospacing="1"/>
        <w:jc w:val="center"/>
        <w:rPr>
          <w:rFonts w:ascii="Verdana" w:eastAsia="微软雅黑" w:hAnsi="Verdana" w:cs="宋体"/>
          <w:color w:val="4D4D4D"/>
          <w:kern w:val="0"/>
          <w:szCs w:val="21"/>
        </w:rPr>
      </w:pPr>
    </w:p>
    <w:p w:rsidR="005C2BB1" w:rsidRPr="005C2BB1" w:rsidRDefault="005C2BB1" w:rsidP="005C2BB1">
      <w:pPr>
        <w:widowControl/>
        <w:spacing w:beforeLines="0" w:beforeAutospacing="1" w:afterLines="0" w:afterAutospacing="1"/>
        <w:jc w:val="center"/>
        <w:rPr>
          <w:rFonts w:ascii="Verdana" w:eastAsia="微软雅黑" w:hAnsi="Verdana" w:cs="宋体"/>
          <w:color w:val="4D4D4D"/>
          <w:kern w:val="0"/>
          <w:szCs w:val="21"/>
        </w:rPr>
      </w:pPr>
      <w:r w:rsidRPr="005C2BB1">
        <w:rPr>
          <w:rFonts w:ascii="Verdana" w:eastAsia="微软雅黑" w:hAnsi="Verdana" w:cs="宋体"/>
          <w:b/>
          <w:bCs/>
          <w:color w:val="4D4D4D"/>
          <w:kern w:val="0"/>
        </w:rPr>
        <w:t>附件</w:t>
      </w:r>
      <w:r w:rsidRPr="005C2BB1">
        <w:rPr>
          <w:rFonts w:ascii="Verdana" w:eastAsia="微软雅黑" w:hAnsi="Verdana" w:cs="宋体"/>
          <w:b/>
          <w:bCs/>
          <w:color w:val="4D4D4D"/>
          <w:kern w:val="0"/>
        </w:rPr>
        <w:t>3</w:t>
      </w:r>
    </w:p>
    <w:p w:rsidR="005C2BB1" w:rsidRPr="005C2BB1" w:rsidRDefault="005C2BB1" w:rsidP="005C2BB1">
      <w:pPr>
        <w:widowControl/>
        <w:spacing w:beforeLines="0" w:beforeAutospacing="1" w:afterLines="0" w:afterAutospacing="1"/>
        <w:jc w:val="center"/>
        <w:rPr>
          <w:rFonts w:ascii="Verdana" w:eastAsia="微软雅黑" w:hAnsi="Verdana" w:cs="宋体"/>
          <w:color w:val="4D4D4D"/>
          <w:kern w:val="0"/>
          <w:szCs w:val="21"/>
        </w:rPr>
      </w:pPr>
      <w:r w:rsidRPr="005C2BB1">
        <w:rPr>
          <w:rFonts w:ascii="Verdana" w:eastAsia="微软雅黑" w:hAnsi="Verdana" w:cs="宋体"/>
          <w:b/>
          <w:bCs/>
          <w:color w:val="4D4D4D"/>
          <w:kern w:val="0"/>
        </w:rPr>
        <w:t>国务院决定取消的评比达标表彰项目目录</w:t>
      </w:r>
      <w:r w:rsidRPr="005C2BB1">
        <w:rPr>
          <w:rFonts w:ascii="Verdana" w:eastAsia="微软雅黑" w:hAnsi="Verdana" w:cs="宋体"/>
          <w:b/>
          <w:bCs/>
          <w:color w:val="4D4D4D"/>
          <w:kern w:val="0"/>
          <w:szCs w:val="21"/>
        </w:rPr>
        <w:br/>
      </w:r>
      <w:r w:rsidRPr="005C2BB1">
        <w:rPr>
          <w:rFonts w:ascii="Verdana" w:eastAsia="微软雅黑" w:hAnsi="Verdana" w:cs="宋体"/>
          <w:color w:val="4D4D4D"/>
          <w:kern w:val="0"/>
          <w:szCs w:val="21"/>
        </w:rPr>
        <w:t>（共计</w:t>
      </w:r>
      <w:r w:rsidRPr="005C2BB1">
        <w:rPr>
          <w:rFonts w:ascii="Verdana" w:eastAsia="微软雅黑" w:hAnsi="Verdana" w:cs="宋体"/>
          <w:color w:val="4D4D4D"/>
          <w:kern w:val="0"/>
          <w:szCs w:val="21"/>
        </w:rPr>
        <w:t>10</w:t>
      </w:r>
      <w:r w:rsidRPr="005C2BB1">
        <w:rPr>
          <w:rFonts w:ascii="Verdana" w:eastAsia="微软雅黑" w:hAnsi="Verdana" w:cs="宋体"/>
          <w:color w:val="4D4D4D"/>
          <w:kern w:val="0"/>
          <w:szCs w:val="21"/>
        </w:rPr>
        <w:t>项）</w:t>
      </w:r>
    </w:p>
    <w:tbl>
      <w:tblPr>
        <w:tblW w:w="9450" w:type="dxa"/>
        <w:jc w:val="center"/>
        <w:tblBorders>
          <w:top w:val="single" w:sz="4" w:space="0" w:color="0A0A0A"/>
          <w:left w:val="single" w:sz="4" w:space="0" w:color="0A0A0A"/>
          <w:bottom w:val="single" w:sz="4" w:space="0" w:color="0A0A0A"/>
          <w:right w:val="single" w:sz="4" w:space="0" w:color="0A0A0A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54"/>
        <w:gridCol w:w="6063"/>
        <w:gridCol w:w="1509"/>
        <w:gridCol w:w="1224"/>
      </w:tblGrid>
      <w:tr w:rsidR="005C2BB1" w:rsidRPr="005C2BB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序号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项目名称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主办单位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处理决定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</w:tr>
      <w:tr w:rsidR="005C2BB1" w:rsidRPr="005C2BB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保监会系统五一劳动奖状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保监会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</w:p>
        </w:tc>
      </w:tr>
      <w:tr w:rsidR="005C2BB1" w:rsidRPr="005C2BB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保监会系统五一劳动奖章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保监会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</w:p>
        </w:tc>
      </w:tr>
      <w:tr w:rsidR="005C2BB1" w:rsidRPr="005C2BB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3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保监会系统女职工文明示范岗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保监会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</w:p>
        </w:tc>
      </w:tr>
      <w:tr w:rsidR="005C2BB1" w:rsidRPr="005C2BB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4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保监会系统五一巾帼标兵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保监会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</w:p>
        </w:tc>
      </w:tr>
      <w:tr w:rsidR="005C2BB1" w:rsidRPr="005C2BB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5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保监会系统青年五四奖章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保监会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</w:p>
        </w:tc>
      </w:tr>
      <w:tr w:rsidR="005C2BB1" w:rsidRPr="005C2BB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保监会系统青年文明号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保监会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</w:p>
        </w:tc>
      </w:tr>
      <w:tr w:rsidR="005C2BB1" w:rsidRPr="005C2BB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7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保监会系统青年岗位能手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保监会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</w:p>
        </w:tc>
      </w:tr>
      <w:tr w:rsidR="005C2BB1" w:rsidRPr="005C2BB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8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保监会系统优秀团员、团干部、五四红旗团组织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保监会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</w:p>
        </w:tc>
      </w:tr>
      <w:tr w:rsidR="005C2BB1" w:rsidRPr="005C2BB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民航优秀工程设计奖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</w:p>
        </w:tc>
      </w:tr>
      <w:tr w:rsidR="005C2BB1" w:rsidRPr="005C2BB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全国民航文明单位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取消</w:t>
            </w:r>
          </w:p>
        </w:tc>
      </w:tr>
    </w:tbl>
    <w:p w:rsidR="005C2BB1" w:rsidRPr="005C2BB1" w:rsidRDefault="005C2BB1" w:rsidP="005C2BB1">
      <w:pPr>
        <w:widowControl/>
        <w:spacing w:beforeLines="0" w:beforeAutospacing="1" w:afterLines="0" w:afterAutospacing="1"/>
        <w:jc w:val="center"/>
        <w:rPr>
          <w:rFonts w:ascii="Verdana" w:eastAsia="微软雅黑" w:hAnsi="Verdana" w:cs="宋体"/>
          <w:color w:val="4D4D4D"/>
          <w:kern w:val="0"/>
          <w:szCs w:val="21"/>
        </w:rPr>
      </w:pPr>
      <w:r w:rsidRPr="005C2BB1">
        <w:rPr>
          <w:rFonts w:ascii="Verdana" w:eastAsia="微软雅黑" w:hAnsi="Verdana" w:cs="宋体"/>
          <w:color w:val="4D4D4D"/>
          <w:kern w:val="0"/>
          <w:szCs w:val="21"/>
        </w:rPr>
        <w:br/>
      </w:r>
      <w:r w:rsidRPr="005C2BB1">
        <w:rPr>
          <w:rFonts w:ascii="Verdana" w:eastAsia="微软雅黑" w:hAnsi="Verdana" w:cs="宋体"/>
          <w:b/>
          <w:bCs/>
          <w:color w:val="4D4D4D"/>
          <w:kern w:val="0"/>
        </w:rPr>
        <w:t>附件</w:t>
      </w:r>
      <w:r w:rsidRPr="005C2BB1">
        <w:rPr>
          <w:rFonts w:ascii="Verdana" w:eastAsia="微软雅黑" w:hAnsi="Verdana" w:cs="宋体"/>
          <w:b/>
          <w:bCs/>
          <w:color w:val="4D4D4D"/>
          <w:kern w:val="0"/>
        </w:rPr>
        <w:t>4</w:t>
      </w:r>
    </w:p>
    <w:p w:rsidR="005C2BB1" w:rsidRPr="005C2BB1" w:rsidRDefault="005C2BB1" w:rsidP="005C2BB1">
      <w:pPr>
        <w:widowControl/>
        <w:spacing w:beforeLines="0" w:beforeAutospacing="1" w:afterLines="0" w:afterAutospacing="1"/>
        <w:jc w:val="center"/>
        <w:rPr>
          <w:rFonts w:ascii="Verdana" w:eastAsia="微软雅黑" w:hAnsi="Verdana" w:cs="宋体"/>
          <w:color w:val="4D4D4D"/>
          <w:kern w:val="0"/>
          <w:szCs w:val="21"/>
        </w:rPr>
      </w:pPr>
      <w:r w:rsidRPr="005C2BB1">
        <w:rPr>
          <w:rFonts w:ascii="Verdana" w:eastAsia="微软雅黑" w:hAnsi="Verdana" w:cs="宋体"/>
          <w:b/>
          <w:bCs/>
          <w:color w:val="4D4D4D"/>
          <w:kern w:val="0"/>
          <w:sz w:val="36"/>
        </w:rPr>
        <w:t>国务院决定改为后置审批的工商</w:t>
      </w:r>
      <w:r w:rsidRPr="005C2BB1">
        <w:rPr>
          <w:rFonts w:ascii="Verdana" w:eastAsia="微软雅黑" w:hAnsi="Verdana" w:cs="宋体"/>
          <w:b/>
          <w:bCs/>
          <w:color w:val="4D4D4D"/>
          <w:kern w:val="0"/>
          <w:sz w:val="36"/>
          <w:szCs w:val="36"/>
        </w:rPr>
        <w:br/>
      </w:r>
      <w:r w:rsidRPr="005C2BB1">
        <w:rPr>
          <w:rFonts w:ascii="Verdana" w:eastAsia="微软雅黑" w:hAnsi="Verdana" w:cs="宋体"/>
          <w:b/>
          <w:bCs/>
          <w:color w:val="4D4D4D"/>
          <w:kern w:val="0"/>
          <w:sz w:val="36"/>
        </w:rPr>
        <w:t>登记前置审批事项目录</w:t>
      </w:r>
      <w:r w:rsidRPr="005C2BB1">
        <w:rPr>
          <w:rFonts w:ascii="Verdana" w:eastAsia="微软雅黑" w:hAnsi="Verdana" w:cs="宋体"/>
          <w:b/>
          <w:bCs/>
          <w:color w:val="4D4D4D"/>
          <w:kern w:val="0"/>
          <w:sz w:val="36"/>
          <w:szCs w:val="36"/>
        </w:rPr>
        <w:br/>
      </w:r>
      <w:r w:rsidRPr="005C2BB1">
        <w:rPr>
          <w:rFonts w:ascii="Verdana" w:eastAsia="微软雅黑" w:hAnsi="Verdana" w:cs="宋体"/>
          <w:color w:val="4D4D4D"/>
          <w:kern w:val="0"/>
          <w:szCs w:val="21"/>
        </w:rPr>
        <w:t>（共计</w:t>
      </w:r>
      <w:r w:rsidRPr="005C2BB1">
        <w:rPr>
          <w:rFonts w:ascii="Verdana" w:eastAsia="微软雅黑" w:hAnsi="Verdana" w:cs="宋体"/>
          <w:color w:val="4D4D4D"/>
          <w:kern w:val="0"/>
          <w:szCs w:val="21"/>
        </w:rPr>
        <w:t>21</w:t>
      </w:r>
      <w:r w:rsidRPr="005C2BB1">
        <w:rPr>
          <w:rFonts w:ascii="Verdana" w:eastAsia="微软雅黑" w:hAnsi="Verdana" w:cs="宋体"/>
          <w:color w:val="4D4D4D"/>
          <w:kern w:val="0"/>
          <w:szCs w:val="21"/>
        </w:rPr>
        <w:t>项）</w:t>
      </w:r>
    </w:p>
    <w:tbl>
      <w:tblPr>
        <w:tblW w:w="9450" w:type="dxa"/>
        <w:jc w:val="center"/>
        <w:tblBorders>
          <w:top w:val="single" w:sz="4" w:space="0" w:color="0A0A0A"/>
          <w:left w:val="single" w:sz="4" w:space="0" w:color="0A0A0A"/>
          <w:bottom w:val="single" w:sz="4" w:space="0" w:color="0A0A0A"/>
          <w:right w:val="single" w:sz="4" w:space="0" w:color="0A0A0A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89"/>
        <w:gridCol w:w="1460"/>
        <w:gridCol w:w="2179"/>
        <w:gridCol w:w="5222"/>
      </w:tblGrid>
      <w:tr w:rsidR="005C2BB1" w:rsidRPr="005C2BB1">
        <w:trPr>
          <w:jc w:val="center"/>
        </w:trPr>
        <w:tc>
          <w:tcPr>
            <w:tcW w:w="3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序号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7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center"/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center"/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实施机关</w:t>
            </w:r>
          </w:p>
        </w:tc>
        <w:tc>
          <w:tcPr>
            <w:tcW w:w="27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设定依据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</w:tr>
      <w:tr w:rsidR="005C2BB1" w:rsidRPr="005C2BB1">
        <w:trPr>
          <w:jc w:val="center"/>
        </w:trPr>
        <w:tc>
          <w:tcPr>
            <w:tcW w:w="3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77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外商投资经营电信业务审批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工业和信息化部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《外商投资电信企业管理规定》（国务院令第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534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7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开办农药生产企业审批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工业和信息化部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《农药管理条例》（国务院令第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326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77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食盐定点生产、碘盐加工企业许可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省级人民政府盐业行政主管部门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《食盐专营办法》（国务院令第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197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《食盐加碘消除碘缺乏危害管理条例》（国务院令第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163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《国务院关于取消和下放一批行政审批项目的决定》（国发〔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2013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44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77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电信业务经营许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可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工业和信息化部或省、自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治区、直辖市电信管理机构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《中华人民共和国电信条例》（国务院令第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291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 xml:space="preserve">5 </w:t>
            </w:r>
          </w:p>
        </w:tc>
        <w:tc>
          <w:tcPr>
            <w:tcW w:w="77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因私出入境中介服务机构资格认定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省级人民政府公安机关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《国务院对确需保留的行政审批项目设定行政许可的决定》（国务院令第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412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《国务院关于第六批取消和调整行政审批项目的决定》（国发〔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2012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52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《国务院关于加强出入境中介活动管理的通知》（国发〔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2000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25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77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公章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刻制业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特种行业许可证核发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县级以上地方人民政府公安机关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《国务院对确需保留的行政审批项目设定行政许可的决定》（国务院令第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412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《国务院关于第三批取消和调整行政审批项目的决定》（国发〔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2004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16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《印铸刻字业暂行管理规则》（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1951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年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8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15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日公安部发布）</w:t>
            </w:r>
          </w:p>
        </w:tc>
      </w:tr>
      <w:tr w:rsidR="005C2BB1" w:rsidRPr="005C2BB1">
        <w:trPr>
          <w:jc w:val="center"/>
        </w:trPr>
        <w:tc>
          <w:tcPr>
            <w:tcW w:w="3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77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典当业特种行业许可证核发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县级以上地方人民政府公安机关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《国务院对确需保留的行政审批项目设定行政许可的决定》（国务院令第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412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《典当管理办法》（商务部、公安部令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2005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年第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8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8</w:t>
            </w:r>
          </w:p>
        </w:tc>
        <w:tc>
          <w:tcPr>
            <w:tcW w:w="77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旅馆业特种行业许可证核发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县级以上地方人民政府公安机关</w:t>
            </w:r>
          </w:p>
        </w:tc>
        <w:tc>
          <w:tcPr>
            <w:tcW w:w="27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《国务院对确需保留的行政审批项目设定行政许可的决定》（国务院令第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412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《旅馆业治安管理办法》（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1987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年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11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月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日公安部发布）</w:t>
            </w:r>
          </w:p>
        </w:tc>
      </w:tr>
      <w:tr w:rsidR="005C2BB1" w:rsidRPr="005C2BB1">
        <w:trPr>
          <w:jc w:val="center"/>
        </w:trPr>
        <w:tc>
          <w:tcPr>
            <w:tcW w:w="3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 xml:space="preserve">9 </w:t>
            </w:r>
          </w:p>
        </w:tc>
        <w:tc>
          <w:tcPr>
            <w:tcW w:w="77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燃气经营许可证核发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县级以上地方人民政府燃气管理部门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《城镇燃气管理条例》（国务院令第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583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77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出租汽车经营资格证核发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县级以上地方人民政府交通运输行政主管部门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《国务院对确需保留的行政审批项目设定行政许可的决定》（国务院令第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412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77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道路客运经营许可证核发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设区的市级和县级人民政府道路运输管理机构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《中华人民共和国道路运输条例》（国务院令第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406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77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道路货运经营许可证核发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设区的市级和县级人民政府道路运输管理机构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《中华人民共和国道路运输条例》（国务院令第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406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77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广播电视节目制作经营单位设立审批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新闻出版广电总局或省级人民政府新闻出版广电行政主管部门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《广播电视管理条例》（国务院令第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228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77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内资电影制片单位设立审批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省级人民政府新闻出版广电行政主管部门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《电影管理条例》（国务院令第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342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77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电影制片单位以外的单位独立从事电影摄制业务审批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省级人民政府新闻出版广电行政主管部门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《电影管理条例》（国务院令第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342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《国务院关于第六批取消和调整行政审批项目的决定》（国发〔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2012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52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77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经营高危险性体育项目许可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省级以下地方人民政府体育行政主管部门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《全民健身条例》（国务院令第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560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77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期货公司设立审批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证监会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《期货交易管理条例》（国务院令第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627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 xml:space="preserve">18 </w:t>
            </w:r>
          </w:p>
        </w:tc>
        <w:tc>
          <w:tcPr>
            <w:tcW w:w="77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公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募基金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管理公司设立审批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证监会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《中华人民共和国证券投资基金法》</w:t>
            </w:r>
          </w:p>
        </w:tc>
      </w:tr>
      <w:tr w:rsidR="005C2BB1" w:rsidRPr="005C2BB1">
        <w:trPr>
          <w:jc w:val="center"/>
        </w:trPr>
        <w:tc>
          <w:tcPr>
            <w:tcW w:w="3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77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证券金融公司设立审批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证监会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《证券公司监督管理条例》（国务院令第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522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《转融通业务监督管理试行办法》（证监会令第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75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77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保险资产管理公司及其分支机构设立审批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保监会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《国务院对确需保留的行政审批项目设定行政许可的决定》（国务院令第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412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77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保险集团公司及保险控股公司设立审批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保监会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《国务院对确需保留的行政审批项目设定行政许可的决定》（国务院令第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412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</w:tbl>
    <w:p w:rsidR="005C2BB1" w:rsidRPr="005C2BB1" w:rsidRDefault="005C2BB1" w:rsidP="005C2BB1">
      <w:pPr>
        <w:widowControl/>
        <w:spacing w:beforeLines="0" w:beforeAutospacing="1" w:afterLines="0" w:afterAutospacing="1"/>
        <w:jc w:val="center"/>
        <w:rPr>
          <w:rFonts w:ascii="Verdana" w:eastAsia="微软雅黑" w:hAnsi="Verdana" w:cs="宋体"/>
          <w:color w:val="4D4D4D"/>
          <w:kern w:val="0"/>
          <w:szCs w:val="21"/>
        </w:rPr>
      </w:pPr>
      <w:r w:rsidRPr="005C2BB1">
        <w:rPr>
          <w:rFonts w:ascii="Verdana" w:eastAsia="微软雅黑" w:hAnsi="Verdana" w:cs="宋体"/>
          <w:color w:val="4D4D4D"/>
          <w:kern w:val="0"/>
          <w:szCs w:val="21"/>
        </w:rPr>
        <w:br/>
      </w:r>
      <w:r w:rsidRPr="005C2BB1">
        <w:rPr>
          <w:rFonts w:ascii="Verdana" w:eastAsia="微软雅黑" w:hAnsi="Verdana" w:cs="宋体"/>
          <w:b/>
          <w:bCs/>
          <w:color w:val="4D4D4D"/>
          <w:kern w:val="0"/>
        </w:rPr>
        <w:t>附件</w:t>
      </w:r>
      <w:r w:rsidRPr="005C2BB1">
        <w:rPr>
          <w:rFonts w:ascii="Verdana" w:eastAsia="微软雅黑" w:hAnsi="Verdana" w:cs="宋体"/>
          <w:b/>
          <w:bCs/>
          <w:color w:val="4D4D4D"/>
          <w:kern w:val="0"/>
        </w:rPr>
        <w:t>5</w:t>
      </w:r>
    </w:p>
    <w:p w:rsidR="005C2BB1" w:rsidRPr="005C2BB1" w:rsidRDefault="005C2BB1" w:rsidP="005C2BB1">
      <w:pPr>
        <w:widowControl/>
        <w:spacing w:beforeLines="0" w:beforeAutospacing="1" w:afterLines="0" w:afterAutospacing="1"/>
        <w:jc w:val="center"/>
        <w:rPr>
          <w:rFonts w:ascii="Verdana" w:eastAsia="微软雅黑" w:hAnsi="Verdana" w:cs="宋体"/>
          <w:color w:val="4D4D4D"/>
          <w:kern w:val="0"/>
          <w:szCs w:val="21"/>
        </w:rPr>
      </w:pPr>
      <w:r w:rsidRPr="005C2BB1">
        <w:rPr>
          <w:rFonts w:ascii="Verdana" w:eastAsia="微软雅黑" w:hAnsi="Verdana" w:cs="宋体"/>
          <w:b/>
          <w:bCs/>
          <w:color w:val="4D4D4D"/>
          <w:kern w:val="0"/>
          <w:sz w:val="36"/>
        </w:rPr>
        <w:t>国务院决定保留的工商登记前置审批事项目录</w:t>
      </w:r>
      <w:r w:rsidRPr="005C2BB1">
        <w:rPr>
          <w:rFonts w:ascii="Verdana" w:eastAsia="微软雅黑" w:hAnsi="Verdana" w:cs="宋体"/>
          <w:b/>
          <w:bCs/>
          <w:color w:val="4D4D4D"/>
          <w:kern w:val="0"/>
          <w:sz w:val="36"/>
          <w:szCs w:val="36"/>
        </w:rPr>
        <w:br/>
      </w:r>
      <w:r w:rsidRPr="005C2BB1">
        <w:rPr>
          <w:rFonts w:ascii="Verdana" w:eastAsia="微软雅黑" w:hAnsi="Verdana" w:cs="宋体"/>
          <w:color w:val="4D4D4D"/>
          <w:kern w:val="0"/>
          <w:szCs w:val="21"/>
        </w:rPr>
        <w:t>（共计</w:t>
      </w:r>
      <w:r w:rsidRPr="005C2BB1">
        <w:rPr>
          <w:rFonts w:ascii="Verdana" w:eastAsia="微软雅黑" w:hAnsi="Verdana" w:cs="宋体"/>
          <w:color w:val="4D4D4D"/>
          <w:kern w:val="0"/>
          <w:szCs w:val="21"/>
        </w:rPr>
        <w:t>34</w:t>
      </w:r>
      <w:r w:rsidRPr="005C2BB1">
        <w:rPr>
          <w:rFonts w:ascii="Verdana" w:eastAsia="微软雅黑" w:hAnsi="Verdana" w:cs="宋体"/>
          <w:color w:val="4D4D4D"/>
          <w:kern w:val="0"/>
          <w:szCs w:val="21"/>
        </w:rPr>
        <w:t>项）</w:t>
      </w:r>
    </w:p>
    <w:tbl>
      <w:tblPr>
        <w:tblW w:w="9450" w:type="dxa"/>
        <w:jc w:val="center"/>
        <w:tblBorders>
          <w:top w:val="single" w:sz="4" w:space="0" w:color="0A0A0A"/>
          <w:left w:val="single" w:sz="4" w:space="0" w:color="0A0A0A"/>
          <w:bottom w:val="single" w:sz="4" w:space="0" w:color="0A0A0A"/>
          <w:right w:val="single" w:sz="4" w:space="0" w:color="0A0A0A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67"/>
        <w:gridCol w:w="3166"/>
        <w:gridCol w:w="1803"/>
        <w:gridCol w:w="3914"/>
      </w:tblGrid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序号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实施机关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beforeAutospacing="1" w:afterLines="0" w:afterAutospacing="1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设定依据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民用爆炸物品生产许可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工业和信息化部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《民用爆炸物品安全管理条例》（国务院令第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466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爆破作业单位许可证核发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县级人民政府公安机关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《民用爆炸物品安全管理条例》（国务院令第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466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3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民用枪支（弹药）制造、配售许可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公安部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《中华人民共和国枪支管理法》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4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制造、销售弩或营业性射击场开设弩</w:t>
            </w:r>
            <w:proofErr w:type="gramStart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射项目</w:t>
            </w:r>
            <w:proofErr w:type="gramEnd"/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省级人民政府公安机关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《国务院对确需保留的行政审批项目设定行政许可的决定》（国务院令第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412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《公安部国家工商行政管理局关于加强弩管理的通知》（公治〔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1646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5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保安服务许可证核发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省级人民政府公安机关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《保安服务管理条例》（国务院令第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564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外商投资企业设立及变更审批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商务部、国务院授权的部门或地方人民政府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《中华人民共和国中外合资经营企业法》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《中华人民共和国中外合作经营企业法》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《中华人民共和国台湾同胞投资保护法》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《中华人民共和国外资企业法》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《中华人民共和国中外合资经营企业法实施条例》（国务院令第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311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《中华人民共和国外资企业法实施细则》（国务院令第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301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《中华人民共和国台湾同胞投资保护法实施细则》（国务院令第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274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《国务院关于鼓励华侨和香港澳门同胞投资的规定》（国务院令第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64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《中华人民共和国中外合作经营企业法实施细则》（对外贸易经济合作部令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1995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年第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7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设立典当行及分支机构审批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省级人民政府商务行政主管部门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《国务院对确需保留的行政审批项目设定行政许可的决定》（国务院令第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412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《国务院关于第六批取消和调整行政审批项目的决定》（国发〔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2012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52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《典当管理办法》（商务部、公安部令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2005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年第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8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8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设立经营个人征信业务的征信机构审批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中国人民银行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《征信业管理条例》（国务院令第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631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卫星电视广播地面接收设施安装许可审批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新闻出版广电总局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《卫星电视广播地面接收设施管理规定》（国务院令第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129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《关于进一步加强卫星电视广播地面接收设施管理的意见》（广发外字〔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2002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254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设立出版物进口经营单位审批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新闻出版广电总局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《出版管理条例》（国务院令第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594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11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设立出版单位审批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新闻出版广电总局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《出版管理条例》（国务院令第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594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境外出版机构在境内设立办事机构审批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新闻出版广电总局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国务院新闻办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《国务院对确需保留的行政审批项目设定行政许可的决定》（国务院令第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412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《外国企业常驻代表机构登记管理条例》（国务院令第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584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13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境外广播电影电视机构在华设立办事机构审批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新闻出版广电总局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国务院新闻办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《国务院对确需保留的行政审批项目设定行政许可的决定》（国务院令第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412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《外国企业常驻代表机构登记管理条例》（国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584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14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设立中外合资、合作印刷企业和外商独资包装装潢印刷企业审批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省级人民政府新闻出版广电行政主管部门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《印刷业管理条例》（国务院令第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315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《国务院关于第三批取消和调整行政审批项目的决定》（国发〔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2004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16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15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设立从事出版物印刷经营活动的企业审批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省级人民政府新闻出版广电行政主管部门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《印刷业管理条例》（国务院令第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315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16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危险化学品经营许可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县级、设区的市级人民政府安全生产监督管理部门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《危险化学品安全管理条例》（国务院令第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591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17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新建、改建、扩建生产、储存危险化学品（包括使用长输管道输送危险化学品）建设项目安全条件审查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设区的市级以上人民政府安全生产监督管理部门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《危险化学品安全管理条例》（国务院令第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591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18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烟花爆竹生产企业安全生产许可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省级人民政府安全生产监督管理部门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《烟花爆竹安全管理条例》（国务院令第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455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外航驻华常设机构设立审批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《外国企业常驻代表机构登记管理条例》（国务院令第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584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《国务院关于管理外国企业常驻代表机构的暂行规定》（国发〔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1980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272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通用航空企业经营许可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《中华人民共和国民用航空法》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《国务院关于第六批决定取消和调整行政审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批项目的决定》（国发〔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2012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52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21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民用航空器（发动机、螺旋桨）生产许可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中国民航局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《中华人民共和国民用航空法》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快递业务经营许可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国家邮政局或省级邮政管理机构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《中华人民共和国邮政法》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23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外资银行营业性机构及其分支机构设立审批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银监会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《中华人民共和国银行业监督管理法》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《中华人民共和国外资银行管理条例》（国务院令第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478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24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外国银行代表处设立审批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银监会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《中华人民共和国银行业监督管理法》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《中华人民共和国外资银行管理条例》（国务院令第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478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25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中资银行业金融机构及其分支机构设立审批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银监会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《中华人民共和国银行业监督管理法》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《中华人民共和国商业银行法》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26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非银行金融机构（分支机构）设立审批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银监会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《中华人民共和国银行业监督管理法》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《金融资产管理公司条例》（国务院令第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297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27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外国证券类机构设立驻华代表机构核准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证监会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《国务院对确需保留的行政审批项目设定行政许可的决定》（国务院令第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412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《国务院关于管理外国企业常驻代表机构的暂行规定》（国发〔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1980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272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28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设立期货专门结算机构审批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证监会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《期货交易管理条例》（国务院令第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627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lastRenderedPageBreak/>
              <w:t>29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设立期货交易场所审批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证监会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《期货交易管理条例》（国务院令第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627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30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证券交易所设立审核、证券登记结算机构设立审批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证监会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《中华人民共和国证券法》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31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专属自保组织和相互保险组织设立审批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保监会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《国务院对确需保留的行政审批项目设定行政许可的决定》（国务院令第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412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32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保险公司及其分支机构设立审批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保监会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《中华人民共和国保险法》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33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外国保险机构驻华代表机构设立审批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保监会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《中华人民共和国保险法》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《国务院对确需保留的行政审批项目设定行政许可的决定》（国务院令第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412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《国务院关于管理外国企业常驻代表机构的暂行规定》（国发〔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1980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〕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272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  <w:tr w:rsidR="005C2BB1" w:rsidRPr="005C2BB1">
        <w:trPr>
          <w:jc w:val="center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center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34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16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融资性担保机构设立审批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省级人民政府确定的部门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5C2BB1" w:rsidRPr="005C2BB1" w:rsidRDefault="005C2BB1" w:rsidP="005C2BB1">
            <w:pPr>
              <w:widowControl/>
              <w:spacing w:beforeLines="0" w:afterLines="0"/>
              <w:jc w:val="left"/>
              <w:rPr>
                <w:rFonts w:ascii="Verdana" w:eastAsia="微软雅黑" w:hAnsi="Verdana" w:cs="宋体"/>
                <w:color w:val="4D4D4D"/>
                <w:kern w:val="0"/>
                <w:szCs w:val="21"/>
              </w:rPr>
            </w:pP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《国务院对确需保留的行政审批项目设定行政许可的决定》（国务院令第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412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《国务院关于修改〈国务院对确需保留的行政审批项目设定行政许可的决定〉的决定》（国务院令第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548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br/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《融资性担保公司管理暂行办法》（银监会令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2010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年第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3</w:t>
            </w:r>
            <w:r w:rsidRPr="005C2BB1">
              <w:rPr>
                <w:rFonts w:ascii="Verdana" w:eastAsia="微软雅黑" w:hAnsi="Verdana" w:cs="宋体"/>
                <w:color w:val="4D4D4D"/>
                <w:kern w:val="0"/>
                <w:sz w:val="20"/>
                <w:szCs w:val="20"/>
              </w:rPr>
              <w:t>号）</w:t>
            </w:r>
          </w:p>
        </w:tc>
      </w:tr>
    </w:tbl>
    <w:p w:rsidR="005C2BB1" w:rsidRPr="005C2BB1" w:rsidRDefault="005C2BB1" w:rsidP="00CF75C8">
      <w:pPr>
        <w:spacing w:before="156" w:after="156"/>
      </w:pPr>
    </w:p>
    <w:sectPr w:rsidR="005C2BB1" w:rsidRPr="005C2BB1" w:rsidSect="00B06BD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3E55" w:rsidRDefault="00423E55" w:rsidP="005C2BB1">
      <w:pPr>
        <w:spacing w:before="120" w:after="120"/>
      </w:pPr>
      <w:r>
        <w:separator/>
      </w:r>
    </w:p>
  </w:endnote>
  <w:endnote w:type="continuationSeparator" w:id="0">
    <w:p w:rsidR="00423E55" w:rsidRDefault="00423E55" w:rsidP="005C2BB1">
      <w:pPr>
        <w:spacing w:before="120" w:after="1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ˎ̥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2BB1" w:rsidRDefault="005C2BB1" w:rsidP="005C2BB1">
    <w:pPr>
      <w:pStyle w:val="a4"/>
      <w:spacing w:before="120" w:after="12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2BB1" w:rsidRDefault="005C2BB1" w:rsidP="005C2BB1">
    <w:pPr>
      <w:pStyle w:val="a4"/>
      <w:spacing w:before="120" w:after="12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2BB1" w:rsidRDefault="005C2BB1" w:rsidP="005C2BB1">
    <w:pPr>
      <w:pStyle w:val="a4"/>
      <w:spacing w:before="120" w:after="12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3E55" w:rsidRDefault="00423E55" w:rsidP="005C2BB1">
      <w:pPr>
        <w:spacing w:before="120" w:after="120"/>
      </w:pPr>
      <w:r>
        <w:separator/>
      </w:r>
    </w:p>
  </w:footnote>
  <w:footnote w:type="continuationSeparator" w:id="0">
    <w:p w:rsidR="00423E55" w:rsidRDefault="00423E55" w:rsidP="005C2BB1">
      <w:pPr>
        <w:spacing w:before="120" w:after="1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2BB1" w:rsidRDefault="005C2BB1" w:rsidP="005C2BB1">
    <w:pPr>
      <w:pStyle w:val="a3"/>
      <w:spacing w:before="120" w:after="12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2BB1" w:rsidRDefault="005C2BB1" w:rsidP="005C2BB1">
    <w:pPr>
      <w:pStyle w:val="a3"/>
      <w:spacing w:before="120" w:after="12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2BB1" w:rsidRDefault="005C2BB1" w:rsidP="005C2BB1">
    <w:pPr>
      <w:pStyle w:val="a3"/>
      <w:spacing w:before="120" w:after="12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2BB1"/>
    <w:rsid w:val="000058A3"/>
    <w:rsid w:val="00011F17"/>
    <w:rsid w:val="00022EAF"/>
    <w:rsid w:val="00030BD3"/>
    <w:rsid w:val="000322CA"/>
    <w:rsid w:val="000358FB"/>
    <w:rsid w:val="00035FE6"/>
    <w:rsid w:val="00042AC0"/>
    <w:rsid w:val="000608D8"/>
    <w:rsid w:val="00062B4E"/>
    <w:rsid w:val="000637C4"/>
    <w:rsid w:val="000937A8"/>
    <w:rsid w:val="000A2607"/>
    <w:rsid w:val="000A6D0E"/>
    <w:rsid w:val="000B074B"/>
    <w:rsid w:val="000B1083"/>
    <w:rsid w:val="000B2492"/>
    <w:rsid w:val="000B5732"/>
    <w:rsid w:val="000C08F2"/>
    <w:rsid w:val="000C76D7"/>
    <w:rsid w:val="000C7A60"/>
    <w:rsid w:val="000E08DC"/>
    <w:rsid w:val="000E3C6E"/>
    <w:rsid w:val="000E5402"/>
    <w:rsid w:val="001017E8"/>
    <w:rsid w:val="00104AAB"/>
    <w:rsid w:val="001223E4"/>
    <w:rsid w:val="001243E5"/>
    <w:rsid w:val="00140AE9"/>
    <w:rsid w:val="00141995"/>
    <w:rsid w:val="00150052"/>
    <w:rsid w:val="0015028E"/>
    <w:rsid w:val="0016598D"/>
    <w:rsid w:val="00167D93"/>
    <w:rsid w:val="00171384"/>
    <w:rsid w:val="00172031"/>
    <w:rsid w:val="001761A4"/>
    <w:rsid w:val="00180E15"/>
    <w:rsid w:val="0018123A"/>
    <w:rsid w:val="001829E5"/>
    <w:rsid w:val="00183AA8"/>
    <w:rsid w:val="00194923"/>
    <w:rsid w:val="001A33D8"/>
    <w:rsid w:val="001A5E52"/>
    <w:rsid w:val="001B6BEE"/>
    <w:rsid w:val="001C06BB"/>
    <w:rsid w:val="001C4C96"/>
    <w:rsid w:val="001D0CC6"/>
    <w:rsid w:val="001D7779"/>
    <w:rsid w:val="001E4CFA"/>
    <w:rsid w:val="001F23A9"/>
    <w:rsid w:val="001F2E3A"/>
    <w:rsid w:val="001F5640"/>
    <w:rsid w:val="00203DFB"/>
    <w:rsid w:val="00205811"/>
    <w:rsid w:val="00205BCA"/>
    <w:rsid w:val="002064C2"/>
    <w:rsid w:val="00207996"/>
    <w:rsid w:val="00212613"/>
    <w:rsid w:val="00213DF7"/>
    <w:rsid w:val="00216A10"/>
    <w:rsid w:val="00222A84"/>
    <w:rsid w:val="00226C4E"/>
    <w:rsid w:val="002448B0"/>
    <w:rsid w:val="00245023"/>
    <w:rsid w:val="002475DE"/>
    <w:rsid w:val="00252749"/>
    <w:rsid w:val="0025554B"/>
    <w:rsid w:val="00255C5F"/>
    <w:rsid w:val="00266989"/>
    <w:rsid w:val="00273C71"/>
    <w:rsid w:val="00280C34"/>
    <w:rsid w:val="00286512"/>
    <w:rsid w:val="00295D7C"/>
    <w:rsid w:val="002A73AB"/>
    <w:rsid w:val="002B4E9E"/>
    <w:rsid w:val="002C54F4"/>
    <w:rsid w:val="002D44F6"/>
    <w:rsid w:val="002D458E"/>
    <w:rsid w:val="002D7353"/>
    <w:rsid w:val="002D7B0D"/>
    <w:rsid w:val="002E3A56"/>
    <w:rsid w:val="002F66F6"/>
    <w:rsid w:val="0030368D"/>
    <w:rsid w:val="00304FFE"/>
    <w:rsid w:val="00310A4A"/>
    <w:rsid w:val="00310CE6"/>
    <w:rsid w:val="0031510F"/>
    <w:rsid w:val="0031679E"/>
    <w:rsid w:val="00327AF1"/>
    <w:rsid w:val="003355E8"/>
    <w:rsid w:val="00344245"/>
    <w:rsid w:val="003448C4"/>
    <w:rsid w:val="00351AA4"/>
    <w:rsid w:val="00353981"/>
    <w:rsid w:val="00354770"/>
    <w:rsid w:val="003635BA"/>
    <w:rsid w:val="003748A3"/>
    <w:rsid w:val="00380311"/>
    <w:rsid w:val="0038636A"/>
    <w:rsid w:val="00386E52"/>
    <w:rsid w:val="00390D14"/>
    <w:rsid w:val="003938B4"/>
    <w:rsid w:val="003A7B2D"/>
    <w:rsid w:val="003B08EB"/>
    <w:rsid w:val="003B39C9"/>
    <w:rsid w:val="003B3E15"/>
    <w:rsid w:val="003B692C"/>
    <w:rsid w:val="003C61E8"/>
    <w:rsid w:val="003C6B26"/>
    <w:rsid w:val="003E389A"/>
    <w:rsid w:val="003E689E"/>
    <w:rsid w:val="003E786D"/>
    <w:rsid w:val="003F7244"/>
    <w:rsid w:val="003F7BAF"/>
    <w:rsid w:val="0040252E"/>
    <w:rsid w:val="00420019"/>
    <w:rsid w:val="004214A8"/>
    <w:rsid w:val="00423E55"/>
    <w:rsid w:val="00427C23"/>
    <w:rsid w:val="00437605"/>
    <w:rsid w:val="0045471E"/>
    <w:rsid w:val="00460058"/>
    <w:rsid w:val="00466048"/>
    <w:rsid w:val="0047062B"/>
    <w:rsid w:val="004912BC"/>
    <w:rsid w:val="004945B3"/>
    <w:rsid w:val="004A184B"/>
    <w:rsid w:val="004A1853"/>
    <w:rsid w:val="004A2704"/>
    <w:rsid w:val="004A4CB7"/>
    <w:rsid w:val="004A4E40"/>
    <w:rsid w:val="004A5D38"/>
    <w:rsid w:val="004C277E"/>
    <w:rsid w:val="004E12BC"/>
    <w:rsid w:val="004F0C23"/>
    <w:rsid w:val="004F2062"/>
    <w:rsid w:val="004F36C9"/>
    <w:rsid w:val="004F540E"/>
    <w:rsid w:val="004F60A2"/>
    <w:rsid w:val="005068B5"/>
    <w:rsid w:val="00511810"/>
    <w:rsid w:val="0051194A"/>
    <w:rsid w:val="0051693B"/>
    <w:rsid w:val="00530FAE"/>
    <w:rsid w:val="005310A3"/>
    <w:rsid w:val="00534C83"/>
    <w:rsid w:val="00540AC2"/>
    <w:rsid w:val="00542063"/>
    <w:rsid w:val="00546FA6"/>
    <w:rsid w:val="005519F6"/>
    <w:rsid w:val="0057510B"/>
    <w:rsid w:val="00581BE2"/>
    <w:rsid w:val="00592230"/>
    <w:rsid w:val="00594A5C"/>
    <w:rsid w:val="005B3601"/>
    <w:rsid w:val="005B3D29"/>
    <w:rsid w:val="005C2BB1"/>
    <w:rsid w:val="005C4CE3"/>
    <w:rsid w:val="005D5F4A"/>
    <w:rsid w:val="005E5399"/>
    <w:rsid w:val="0060660A"/>
    <w:rsid w:val="0060699F"/>
    <w:rsid w:val="00614D4F"/>
    <w:rsid w:val="00615122"/>
    <w:rsid w:val="00624AF6"/>
    <w:rsid w:val="00627AFF"/>
    <w:rsid w:val="00632D45"/>
    <w:rsid w:val="006413CA"/>
    <w:rsid w:val="00646868"/>
    <w:rsid w:val="00646A36"/>
    <w:rsid w:val="00647C24"/>
    <w:rsid w:val="006517CB"/>
    <w:rsid w:val="006530FC"/>
    <w:rsid w:val="00655B77"/>
    <w:rsid w:val="00657489"/>
    <w:rsid w:val="006624C4"/>
    <w:rsid w:val="00662FA8"/>
    <w:rsid w:val="006709CB"/>
    <w:rsid w:val="00687120"/>
    <w:rsid w:val="006873E8"/>
    <w:rsid w:val="006A1669"/>
    <w:rsid w:val="006B00D0"/>
    <w:rsid w:val="006B042C"/>
    <w:rsid w:val="006C5FE7"/>
    <w:rsid w:val="006D24B2"/>
    <w:rsid w:val="006E1C40"/>
    <w:rsid w:val="006E36C4"/>
    <w:rsid w:val="006F026E"/>
    <w:rsid w:val="006F0BC1"/>
    <w:rsid w:val="006F2375"/>
    <w:rsid w:val="006F2C74"/>
    <w:rsid w:val="006F676D"/>
    <w:rsid w:val="00702DD3"/>
    <w:rsid w:val="007040DB"/>
    <w:rsid w:val="0070791E"/>
    <w:rsid w:val="0071122C"/>
    <w:rsid w:val="0071520B"/>
    <w:rsid w:val="00723E21"/>
    <w:rsid w:val="00733CE3"/>
    <w:rsid w:val="007343A8"/>
    <w:rsid w:val="007375E7"/>
    <w:rsid w:val="00740B7F"/>
    <w:rsid w:val="007572CF"/>
    <w:rsid w:val="00766A2F"/>
    <w:rsid w:val="00766B78"/>
    <w:rsid w:val="00770812"/>
    <w:rsid w:val="00783120"/>
    <w:rsid w:val="00784AC3"/>
    <w:rsid w:val="00793402"/>
    <w:rsid w:val="007A72D6"/>
    <w:rsid w:val="007B0BF9"/>
    <w:rsid w:val="007B2B49"/>
    <w:rsid w:val="007B6ABD"/>
    <w:rsid w:val="007B736F"/>
    <w:rsid w:val="007C4D4B"/>
    <w:rsid w:val="007D6E37"/>
    <w:rsid w:val="007E327A"/>
    <w:rsid w:val="007F1D84"/>
    <w:rsid w:val="007F79D6"/>
    <w:rsid w:val="0080575D"/>
    <w:rsid w:val="0080749D"/>
    <w:rsid w:val="00821E17"/>
    <w:rsid w:val="00827458"/>
    <w:rsid w:val="00832DBC"/>
    <w:rsid w:val="00833D42"/>
    <w:rsid w:val="00834AF0"/>
    <w:rsid w:val="00840DD9"/>
    <w:rsid w:val="0084291E"/>
    <w:rsid w:val="00845181"/>
    <w:rsid w:val="00854249"/>
    <w:rsid w:val="00870C8C"/>
    <w:rsid w:val="00874083"/>
    <w:rsid w:val="00890EE4"/>
    <w:rsid w:val="00895D67"/>
    <w:rsid w:val="008A288E"/>
    <w:rsid w:val="008A6224"/>
    <w:rsid w:val="008A77EF"/>
    <w:rsid w:val="008A7D01"/>
    <w:rsid w:val="008B1148"/>
    <w:rsid w:val="008B2E01"/>
    <w:rsid w:val="008B74FC"/>
    <w:rsid w:val="008D01D2"/>
    <w:rsid w:val="008D42C4"/>
    <w:rsid w:val="008D6246"/>
    <w:rsid w:val="008E6994"/>
    <w:rsid w:val="008F28C4"/>
    <w:rsid w:val="008F396A"/>
    <w:rsid w:val="00910108"/>
    <w:rsid w:val="00922ED6"/>
    <w:rsid w:val="00924809"/>
    <w:rsid w:val="009305C7"/>
    <w:rsid w:val="00935F27"/>
    <w:rsid w:val="009427D9"/>
    <w:rsid w:val="00945167"/>
    <w:rsid w:val="009464B6"/>
    <w:rsid w:val="009467A5"/>
    <w:rsid w:val="009472DB"/>
    <w:rsid w:val="0095018F"/>
    <w:rsid w:val="00952E60"/>
    <w:rsid w:val="009565D1"/>
    <w:rsid w:val="00962DF7"/>
    <w:rsid w:val="00964B82"/>
    <w:rsid w:val="00966742"/>
    <w:rsid w:val="00977AE9"/>
    <w:rsid w:val="00980428"/>
    <w:rsid w:val="009816E0"/>
    <w:rsid w:val="00983BA1"/>
    <w:rsid w:val="0098413B"/>
    <w:rsid w:val="009864FD"/>
    <w:rsid w:val="00993448"/>
    <w:rsid w:val="009A1A79"/>
    <w:rsid w:val="009B22C4"/>
    <w:rsid w:val="009C0097"/>
    <w:rsid w:val="009D5BCD"/>
    <w:rsid w:val="009E386A"/>
    <w:rsid w:val="009E63E3"/>
    <w:rsid w:val="009E6925"/>
    <w:rsid w:val="009E750F"/>
    <w:rsid w:val="00A067F8"/>
    <w:rsid w:val="00A11D2F"/>
    <w:rsid w:val="00A14F7E"/>
    <w:rsid w:val="00A16B17"/>
    <w:rsid w:val="00A312E9"/>
    <w:rsid w:val="00A31DCC"/>
    <w:rsid w:val="00A446F3"/>
    <w:rsid w:val="00A44A1F"/>
    <w:rsid w:val="00A46A4E"/>
    <w:rsid w:val="00A55C56"/>
    <w:rsid w:val="00A56847"/>
    <w:rsid w:val="00A61C7C"/>
    <w:rsid w:val="00A747C7"/>
    <w:rsid w:val="00A831CF"/>
    <w:rsid w:val="00A84627"/>
    <w:rsid w:val="00AA052E"/>
    <w:rsid w:val="00AB0D0C"/>
    <w:rsid w:val="00AB3C46"/>
    <w:rsid w:val="00AB5369"/>
    <w:rsid w:val="00AC00E3"/>
    <w:rsid w:val="00AD3C41"/>
    <w:rsid w:val="00AD7FE9"/>
    <w:rsid w:val="00AE7BC6"/>
    <w:rsid w:val="00AF6497"/>
    <w:rsid w:val="00B02C98"/>
    <w:rsid w:val="00B04F95"/>
    <w:rsid w:val="00B06BD4"/>
    <w:rsid w:val="00B103E2"/>
    <w:rsid w:val="00B229FC"/>
    <w:rsid w:val="00B23431"/>
    <w:rsid w:val="00B26F01"/>
    <w:rsid w:val="00B3381D"/>
    <w:rsid w:val="00B41271"/>
    <w:rsid w:val="00B414F5"/>
    <w:rsid w:val="00B5407E"/>
    <w:rsid w:val="00B5703F"/>
    <w:rsid w:val="00B62525"/>
    <w:rsid w:val="00B70B8D"/>
    <w:rsid w:val="00B8256D"/>
    <w:rsid w:val="00BA39AA"/>
    <w:rsid w:val="00BB203C"/>
    <w:rsid w:val="00BB5BF5"/>
    <w:rsid w:val="00BC418D"/>
    <w:rsid w:val="00BC4F6A"/>
    <w:rsid w:val="00BD1D21"/>
    <w:rsid w:val="00BD217F"/>
    <w:rsid w:val="00BE5759"/>
    <w:rsid w:val="00BE78AB"/>
    <w:rsid w:val="00BF2FE9"/>
    <w:rsid w:val="00C01FA7"/>
    <w:rsid w:val="00C02510"/>
    <w:rsid w:val="00C03EE9"/>
    <w:rsid w:val="00C128BE"/>
    <w:rsid w:val="00C12DE7"/>
    <w:rsid w:val="00C20018"/>
    <w:rsid w:val="00C21717"/>
    <w:rsid w:val="00C324BF"/>
    <w:rsid w:val="00C354C6"/>
    <w:rsid w:val="00C36951"/>
    <w:rsid w:val="00C429A0"/>
    <w:rsid w:val="00C431C4"/>
    <w:rsid w:val="00C4546B"/>
    <w:rsid w:val="00C46BF2"/>
    <w:rsid w:val="00C510B2"/>
    <w:rsid w:val="00C519B2"/>
    <w:rsid w:val="00C536A0"/>
    <w:rsid w:val="00C53B60"/>
    <w:rsid w:val="00C54071"/>
    <w:rsid w:val="00C55F66"/>
    <w:rsid w:val="00C625C2"/>
    <w:rsid w:val="00C67B37"/>
    <w:rsid w:val="00C74A29"/>
    <w:rsid w:val="00C80E08"/>
    <w:rsid w:val="00C94661"/>
    <w:rsid w:val="00C9683C"/>
    <w:rsid w:val="00CA058D"/>
    <w:rsid w:val="00CA1D62"/>
    <w:rsid w:val="00CB4E2A"/>
    <w:rsid w:val="00CB645B"/>
    <w:rsid w:val="00CC14C8"/>
    <w:rsid w:val="00CC3B42"/>
    <w:rsid w:val="00CC6D4A"/>
    <w:rsid w:val="00CD3FD9"/>
    <w:rsid w:val="00CD48AB"/>
    <w:rsid w:val="00CD682C"/>
    <w:rsid w:val="00CE2AF4"/>
    <w:rsid w:val="00CF3E43"/>
    <w:rsid w:val="00CF571A"/>
    <w:rsid w:val="00CF75C8"/>
    <w:rsid w:val="00D0160F"/>
    <w:rsid w:val="00D036E8"/>
    <w:rsid w:val="00D110E8"/>
    <w:rsid w:val="00D1155E"/>
    <w:rsid w:val="00D12D20"/>
    <w:rsid w:val="00D26864"/>
    <w:rsid w:val="00D41B69"/>
    <w:rsid w:val="00D46A88"/>
    <w:rsid w:val="00D5116A"/>
    <w:rsid w:val="00D526F6"/>
    <w:rsid w:val="00D54F74"/>
    <w:rsid w:val="00D55CF4"/>
    <w:rsid w:val="00D617BA"/>
    <w:rsid w:val="00D8070E"/>
    <w:rsid w:val="00D832E5"/>
    <w:rsid w:val="00D860A6"/>
    <w:rsid w:val="00D87508"/>
    <w:rsid w:val="00D90370"/>
    <w:rsid w:val="00D90863"/>
    <w:rsid w:val="00D92F0A"/>
    <w:rsid w:val="00DA3729"/>
    <w:rsid w:val="00DA3E46"/>
    <w:rsid w:val="00DB1F60"/>
    <w:rsid w:val="00DB74AF"/>
    <w:rsid w:val="00DC2B2F"/>
    <w:rsid w:val="00DC341D"/>
    <w:rsid w:val="00DC56A7"/>
    <w:rsid w:val="00DD6258"/>
    <w:rsid w:val="00DD7043"/>
    <w:rsid w:val="00DE63F2"/>
    <w:rsid w:val="00E2151D"/>
    <w:rsid w:val="00E21D62"/>
    <w:rsid w:val="00E23E57"/>
    <w:rsid w:val="00E42385"/>
    <w:rsid w:val="00E604EF"/>
    <w:rsid w:val="00E72CB8"/>
    <w:rsid w:val="00E86187"/>
    <w:rsid w:val="00E901A0"/>
    <w:rsid w:val="00E9374F"/>
    <w:rsid w:val="00E97C70"/>
    <w:rsid w:val="00EA4217"/>
    <w:rsid w:val="00EB3EC6"/>
    <w:rsid w:val="00ED321B"/>
    <w:rsid w:val="00ED57F3"/>
    <w:rsid w:val="00EE664B"/>
    <w:rsid w:val="00EF7688"/>
    <w:rsid w:val="00F004A3"/>
    <w:rsid w:val="00F0475F"/>
    <w:rsid w:val="00F05929"/>
    <w:rsid w:val="00F07F56"/>
    <w:rsid w:val="00F1472E"/>
    <w:rsid w:val="00F2179C"/>
    <w:rsid w:val="00F304D0"/>
    <w:rsid w:val="00F333D3"/>
    <w:rsid w:val="00F33FAE"/>
    <w:rsid w:val="00F471AA"/>
    <w:rsid w:val="00F501C3"/>
    <w:rsid w:val="00F51C0B"/>
    <w:rsid w:val="00F5428A"/>
    <w:rsid w:val="00F55849"/>
    <w:rsid w:val="00F75357"/>
    <w:rsid w:val="00F831DF"/>
    <w:rsid w:val="00F850D3"/>
    <w:rsid w:val="00F86D5A"/>
    <w:rsid w:val="00F92D25"/>
    <w:rsid w:val="00F971F5"/>
    <w:rsid w:val="00F974E3"/>
    <w:rsid w:val="00FA47BA"/>
    <w:rsid w:val="00FB4BB3"/>
    <w:rsid w:val="00FC0715"/>
    <w:rsid w:val="00FC1404"/>
    <w:rsid w:val="00FC4927"/>
    <w:rsid w:val="00FC63D1"/>
    <w:rsid w:val="00FE7D04"/>
    <w:rsid w:val="00FF77D0"/>
    <w:rsid w:val="00FF79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 w:afterLines="5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BD4"/>
    <w:pPr>
      <w:widowControl w:val="0"/>
    </w:pPr>
  </w:style>
  <w:style w:type="paragraph" w:styleId="1">
    <w:name w:val="heading 1"/>
    <w:basedOn w:val="a"/>
    <w:link w:val="1Char"/>
    <w:uiPriority w:val="9"/>
    <w:qFormat/>
    <w:rsid w:val="005C2BB1"/>
    <w:pPr>
      <w:widowControl/>
      <w:spacing w:beforeLines="0" w:beforeAutospacing="1" w:afterLines="0" w:afterAutospacing="1"/>
      <w:ind w:firstLine="5867"/>
      <w:jc w:val="left"/>
      <w:outlineLvl w:val="0"/>
    </w:pPr>
    <w:rPr>
      <w:rFonts w:ascii="宋体" w:eastAsia="宋体" w:hAnsi="宋体" w:cs="宋体"/>
      <w:b/>
      <w:bCs/>
      <w:vanish/>
      <w:kern w:val="36"/>
      <w:sz w:val="48"/>
      <w:szCs w:val="48"/>
    </w:rPr>
  </w:style>
  <w:style w:type="paragraph" w:styleId="3">
    <w:name w:val="heading 3"/>
    <w:basedOn w:val="a"/>
    <w:link w:val="3Char"/>
    <w:uiPriority w:val="9"/>
    <w:qFormat/>
    <w:rsid w:val="005C2BB1"/>
    <w:pPr>
      <w:widowControl/>
      <w:spacing w:beforeLines="0" w:beforeAutospacing="1" w:afterLines="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5">
    <w:name w:val="heading 5"/>
    <w:basedOn w:val="a"/>
    <w:link w:val="5Char"/>
    <w:uiPriority w:val="9"/>
    <w:qFormat/>
    <w:rsid w:val="005C2BB1"/>
    <w:pPr>
      <w:widowControl/>
      <w:spacing w:beforeLines="0" w:beforeAutospacing="1" w:afterLines="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paragraph" w:styleId="6">
    <w:name w:val="heading 6"/>
    <w:basedOn w:val="a"/>
    <w:link w:val="6Char"/>
    <w:uiPriority w:val="9"/>
    <w:qFormat/>
    <w:rsid w:val="005C2BB1"/>
    <w:pPr>
      <w:widowControl/>
      <w:spacing w:beforeLines="0" w:beforeAutospacing="1" w:afterLines="0" w:afterAutospacing="1"/>
      <w:jc w:val="left"/>
      <w:outlineLvl w:val="5"/>
    </w:pPr>
    <w:rPr>
      <w:rFonts w:ascii="宋体" w:eastAsia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2B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2B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2B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2BB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C2BB1"/>
    <w:rPr>
      <w:rFonts w:ascii="宋体" w:eastAsia="宋体" w:hAnsi="宋体" w:cs="宋体"/>
      <w:b/>
      <w:bCs/>
      <w:vanish/>
      <w:kern w:val="36"/>
      <w:sz w:val="48"/>
      <w:szCs w:val="48"/>
    </w:rPr>
  </w:style>
  <w:style w:type="character" w:customStyle="1" w:styleId="3Char">
    <w:name w:val="标题 3 Char"/>
    <w:basedOn w:val="a0"/>
    <w:link w:val="3"/>
    <w:uiPriority w:val="9"/>
    <w:rsid w:val="005C2BB1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5Char">
    <w:name w:val="标题 5 Char"/>
    <w:basedOn w:val="a0"/>
    <w:link w:val="5"/>
    <w:uiPriority w:val="9"/>
    <w:rsid w:val="005C2BB1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6Char">
    <w:name w:val="标题 6 Char"/>
    <w:basedOn w:val="a0"/>
    <w:link w:val="6"/>
    <w:uiPriority w:val="9"/>
    <w:rsid w:val="005C2BB1"/>
    <w:rPr>
      <w:rFonts w:ascii="宋体" w:eastAsia="宋体" w:hAnsi="宋体" w:cs="宋体"/>
      <w:b/>
      <w:bCs/>
      <w:kern w:val="0"/>
      <w:sz w:val="15"/>
      <w:szCs w:val="15"/>
    </w:rPr>
  </w:style>
  <w:style w:type="character" w:styleId="a5">
    <w:name w:val="Hyperlink"/>
    <w:basedOn w:val="a0"/>
    <w:uiPriority w:val="99"/>
    <w:semiHidden/>
    <w:unhideWhenUsed/>
    <w:rsid w:val="005C2BB1"/>
    <w:rPr>
      <w:strike w:val="0"/>
      <w:dstrike w:val="0"/>
      <w:color w:val="4D4D4D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5C2BB1"/>
    <w:rPr>
      <w:strike w:val="0"/>
      <w:dstrike w:val="0"/>
      <w:color w:val="4D4D4D"/>
      <w:u w:val="none"/>
      <w:effect w:val="none"/>
    </w:rPr>
  </w:style>
  <w:style w:type="character" w:styleId="a7">
    <w:name w:val="Emphasis"/>
    <w:basedOn w:val="a0"/>
    <w:uiPriority w:val="20"/>
    <w:qFormat/>
    <w:rsid w:val="005C2BB1"/>
    <w:rPr>
      <w:i/>
      <w:iCs/>
    </w:rPr>
  </w:style>
  <w:style w:type="paragraph" w:styleId="a8">
    <w:name w:val="Normal (Web)"/>
    <w:basedOn w:val="a"/>
    <w:uiPriority w:val="99"/>
    <w:unhideWhenUsed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bg1">
    <w:name w:val="body_bg1"/>
    <w:basedOn w:val="a"/>
    <w:rsid w:val="005C2BB1"/>
    <w:pPr>
      <w:widowControl/>
      <w:shd w:val="clear" w:color="auto" w:fill="EDEDED"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1002">
    <w:name w:val="w1002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100per">
    <w:name w:val="w100per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225">
    <w:name w:val="w225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idth1">
    <w:name w:val="width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idth2">
    <w:name w:val="width2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idth3">
    <w:name w:val="width3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idth4">
    <w:name w:val="width4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reenwidth">
    <w:name w:val="screen_width"/>
    <w:basedOn w:val="a"/>
    <w:rsid w:val="005C2BB1"/>
    <w:pPr>
      <w:widowControl/>
      <w:spacing w:beforeLines="0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oatright">
    <w:name w:val="float_right"/>
    <w:basedOn w:val="a"/>
    <w:rsid w:val="005C2BB1"/>
    <w:pPr>
      <w:widowControl/>
      <w:spacing w:beforeLines="0" w:beforeAutospacing="1" w:afterLines="0" w:afterAutospacing="1"/>
      <w:jc w:val="righ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floatright1">
    <w:name w:val="float_right1"/>
    <w:basedOn w:val="a"/>
    <w:rsid w:val="005C2BB1"/>
    <w:pPr>
      <w:widowControl/>
      <w:spacing w:beforeLines="0" w:beforeAutospacing="1" w:afterLines="0" w:afterAutospacing="1"/>
      <w:jc w:val="righ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floatright2">
    <w:name w:val="float_right2"/>
    <w:basedOn w:val="a"/>
    <w:rsid w:val="005C2BB1"/>
    <w:pPr>
      <w:widowControl/>
      <w:spacing w:beforeLines="0" w:beforeAutospacing="1" w:afterLines="0" w:afterAutospacing="1"/>
      <w:jc w:val="righ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gtop">
    <w:name w:val="bg_top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gbottom">
    <w:name w:val="bg_bottom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5">
    <w:name w:val="h_5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10">
    <w:name w:val="h_10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16">
    <w:name w:val="h_16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0">
    <w:name w:val="h_20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30">
    <w:name w:val="h_30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40">
    <w:name w:val="h_40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eight1">
    <w:name w:val="height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lock">
    <w:name w:val="block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2">
    <w:name w:val="font2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color1">
    <w:name w:val="color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color w:val="2F6698"/>
      <w:kern w:val="0"/>
      <w:sz w:val="24"/>
      <w:szCs w:val="24"/>
    </w:rPr>
  </w:style>
  <w:style w:type="paragraph" w:customStyle="1" w:styleId="tleft">
    <w:name w:val="tleft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enter">
    <w:name w:val="tcenter"/>
    <w:basedOn w:val="a"/>
    <w:rsid w:val="005C2BB1"/>
    <w:pPr>
      <w:widowControl/>
      <w:spacing w:beforeLines="0" w:beforeAutospacing="1" w:afterLines="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">
    <w:name w:val="red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red2">
    <w:name w:val="red2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color w:val="CC0000"/>
      <w:kern w:val="0"/>
      <w:sz w:val="24"/>
      <w:szCs w:val="24"/>
    </w:rPr>
  </w:style>
  <w:style w:type="paragraph" w:customStyle="1" w:styleId="bold">
    <w:name w:val="bold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clear">
    <w:name w:val="clear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r1">
    <w:name w:val="m_r1"/>
    <w:basedOn w:val="a"/>
    <w:rsid w:val="005C2BB1"/>
    <w:pPr>
      <w:widowControl/>
      <w:spacing w:beforeLines="0" w:beforeAutospacing="1" w:afterLines="0" w:afterAutospacing="1"/>
      <w:ind w:right="37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r2">
    <w:name w:val="m_r2"/>
    <w:basedOn w:val="a"/>
    <w:rsid w:val="005C2BB1"/>
    <w:pPr>
      <w:widowControl/>
      <w:spacing w:beforeLines="0" w:beforeAutospacing="1" w:afterLines="0" w:afterAutospacing="1"/>
      <w:ind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g1">
    <w:name w:val="bg1"/>
    <w:basedOn w:val="a"/>
    <w:rsid w:val="005C2BB1"/>
    <w:pPr>
      <w:widowControl/>
      <w:shd w:val="clear" w:color="auto" w:fill="F0F0F0"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area1">
    <w:name w:val="textarea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textarea2a">
    <w:name w:val="textarea2a"/>
    <w:basedOn w:val="a"/>
    <w:rsid w:val="005C2BB1"/>
    <w:pPr>
      <w:widowControl/>
      <w:pBdr>
        <w:top w:val="single" w:sz="4" w:space="3" w:color="DDDDDD"/>
        <w:left w:val="single" w:sz="4" w:space="3" w:color="DDDDDD"/>
        <w:bottom w:val="single" w:sz="4" w:space="3" w:color="DDDDDD"/>
        <w:right w:val="single" w:sz="4" w:space="3" w:color="DDDDDD"/>
      </w:pBdr>
      <w:spacing w:beforeLines="0" w:beforeAutospacing="1" w:afterLines="0" w:afterAutospacing="1"/>
      <w:jc w:val="left"/>
    </w:pPr>
    <w:rPr>
      <w:rFonts w:ascii="宋体" w:eastAsia="宋体" w:hAnsi="宋体" w:cs="宋体"/>
      <w:color w:val="808080"/>
      <w:kern w:val="0"/>
      <w:sz w:val="24"/>
      <w:szCs w:val="24"/>
    </w:rPr>
  </w:style>
  <w:style w:type="paragraph" w:customStyle="1" w:styleId="textarea2b">
    <w:name w:val="textarea2b"/>
    <w:basedOn w:val="a"/>
    <w:rsid w:val="005C2BB1"/>
    <w:pPr>
      <w:widowControl/>
      <w:pBdr>
        <w:top w:val="single" w:sz="4" w:space="3" w:color="B3B3B3"/>
        <w:left w:val="single" w:sz="4" w:space="3" w:color="B3B3B3"/>
        <w:bottom w:val="single" w:sz="4" w:space="3" w:color="B3B3B3"/>
        <w:right w:val="single" w:sz="4" w:space="3" w:color="B3B3B3"/>
      </w:pBdr>
      <w:spacing w:beforeLines="0" w:beforeAutospacing="1" w:afterLines="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line1">
    <w:name w:val="line1"/>
    <w:basedOn w:val="a"/>
    <w:rsid w:val="005C2BB1"/>
    <w:pPr>
      <w:widowControl/>
      <w:spacing w:beforeLines="0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2">
    <w:name w:val="line2"/>
    <w:basedOn w:val="a"/>
    <w:rsid w:val="005C2BB1"/>
    <w:pPr>
      <w:widowControl/>
      <w:spacing w:beforeLines="0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3">
    <w:name w:val="line3"/>
    <w:basedOn w:val="a"/>
    <w:rsid w:val="005C2BB1"/>
    <w:pPr>
      <w:widowControl/>
      <w:spacing w:beforeLines="0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gtit1">
    <w:name w:val="bigtit1"/>
    <w:basedOn w:val="a"/>
    <w:rsid w:val="005C2BB1"/>
    <w:pPr>
      <w:widowControl/>
      <w:spacing w:beforeLines="0" w:beforeAutospacing="1" w:afterLines="0"/>
      <w:jc w:val="left"/>
    </w:pPr>
    <w:rPr>
      <w:rFonts w:ascii="宋体" w:eastAsia="宋体" w:hAnsi="宋体" w:cs="宋体"/>
      <w:b/>
      <w:bCs/>
      <w:color w:val="333333"/>
      <w:kern w:val="0"/>
      <w:sz w:val="44"/>
      <w:szCs w:val="44"/>
    </w:rPr>
  </w:style>
  <w:style w:type="paragraph" w:customStyle="1" w:styleId="box1">
    <w:name w:val="box1"/>
    <w:basedOn w:val="a"/>
    <w:rsid w:val="005C2BB1"/>
    <w:pPr>
      <w:widowControl/>
      <w:shd w:val="clear" w:color="auto" w:fill="FFFFFF"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b">
    <w:name w:val="box1b"/>
    <w:basedOn w:val="a"/>
    <w:rsid w:val="005C2BB1"/>
    <w:pPr>
      <w:widowControl/>
      <w:shd w:val="clear" w:color="auto" w:fill="FFFFFF"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c">
    <w:name w:val="box1c"/>
    <w:basedOn w:val="a"/>
    <w:rsid w:val="005C2BB1"/>
    <w:pPr>
      <w:widowControl/>
      <w:shd w:val="clear" w:color="auto" w:fill="FFFFFF"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2">
    <w:name w:val="box2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3">
    <w:name w:val="box3"/>
    <w:basedOn w:val="a"/>
    <w:rsid w:val="005C2BB1"/>
    <w:pPr>
      <w:widowControl/>
      <w:spacing w:beforeLines="0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color1">
    <w:name w:val="topcolor_1"/>
    <w:basedOn w:val="a"/>
    <w:rsid w:val="005C2BB1"/>
    <w:pPr>
      <w:widowControl/>
      <w:shd w:val="clear" w:color="auto" w:fill="03436D"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color2">
    <w:name w:val="topcolor_2"/>
    <w:basedOn w:val="a"/>
    <w:rsid w:val="005C2BB1"/>
    <w:pPr>
      <w:widowControl/>
      <w:shd w:val="clear" w:color="auto" w:fill="044E80"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re1">
    <w:name w:val="more1"/>
    <w:basedOn w:val="a"/>
    <w:rsid w:val="005C2BB1"/>
    <w:pPr>
      <w:widowControl/>
      <w:spacing w:beforeLines="0" w:beforeAutospacing="1" w:afterLines="0" w:afterAutospacing="1"/>
      <w:jc w:val="left"/>
    </w:pPr>
    <w:rPr>
      <w:rFonts w:ascii="Verdana" w:eastAsia="宋体" w:hAnsi="Verdana" w:cs="宋体"/>
      <w:kern w:val="0"/>
      <w:sz w:val="24"/>
      <w:szCs w:val="24"/>
    </w:rPr>
  </w:style>
  <w:style w:type="paragraph" w:customStyle="1" w:styleId="more2">
    <w:name w:val="more2"/>
    <w:basedOn w:val="a"/>
    <w:rsid w:val="005C2BB1"/>
    <w:pPr>
      <w:widowControl/>
      <w:spacing w:beforeLines="0" w:beforeAutospacing="1" w:afterLines="0" w:afterAutospacing="1"/>
      <w:jc w:val="left"/>
    </w:pPr>
    <w:rPr>
      <w:rFonts w:ascii="Verdana" w:eastAsia="宋体" w:hAnsi="Verdana" w:cs="宋体"/>
      <w:kern w:val="0"/>
      <w:sz w:val="24"/>
      <w:szCs w:val="24"/>
    </w:rPr>
  </w:style>
  <w:style w:type="paragraph" w:customStyle="1" w:styleId="more3">
    <w:name w:val="more3"/>
    <w:basedOn w:val="a"/>
    <w:rsid w:val="005C2BB1"/>
    <w:pPr>
      <w:widowControl/>
      <w:spacing w:beforeLines="0" w:beforeAutospacing="1" w:afterLines="0" w:afterAutospacing="1"/>
      <w:jc w:val="left"/>
    </w:pPr>
    <w:rPr>
      <w:rFonts w:ascii="Verdana" w:eastAsia="宋体" w:hAnsi="Verdana" w:cs="宋体"/>
      <w:kern w:val="0"/>
      <w:sz w:val="24"/>
      <w:szCs w:val="24"/>
    </w:rPr>
  </w:style>
  <w:style w:type="paragraph" w:customStyle="1" w:styleId="more4">
    <w:name w:val="more4"/>
    <w:basedOn w:val="a"/>
    <w:rsid w:val="005C2BB1"/>
    <w:pPr>
      <w:widowControl/>
      <w:spacing w:beforeLines="0" w:beforeAutospacing="1" w:afterLines="0" w:afterAutospacing="1"/>
      <w:jc w:val="left"/>
    </w:pPr>
    <w:rPr>
      <w:rFonts w:ascii="Verdana" w:eastAsia="宋体" w:hAnsi="Verdana" w:cs="宋体"/>
      <w:kern w:val="0"/>
      <w:sz w:val="24"/>
      <w:szCs w:val="24"/>
    </w:rPr>
  </w:style>
  <w:style w:type="paragraph" w:customStyle="1" w:styleId="iconmore1">
    <w:name w:val="icon_more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2">
    <w:name w:val="link2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link3">
    <w:name w:val="link3"/>
    <w:basedOn w:val="a"/>
    <w:rsid w:val="005C2BB1"/>
    <w:pPr>
      <w:widowControl/>
      <w:spacing w:beforeLines="0" w:beforeAutospacing="1" w:afterLines="0" w:afterAutospacing="1"/>
      <w:jc w:val="left"/>
    </w:pPr>
    <w:rPr>
      <w:rFonts w:ascii="Verdana" w:eastAsia="宋体" w:hAnsi="Verdana" w:cs="宋体"/>
      <w:kern w:val="0"/>
      <w:sz w:val="24"/>
      <w:szCs w:val="24"/>
    </w:rPr>
  </w:style>
  <w:style w:type="paragraph" w:customStyle="1" w:styleId="link4">
    <w:name w:val="link4"/>
    <w:basedOn w:val="a"/>
    <w:rsid w:val="005C2BB1"/>
    <w:pPr>
      <w:widowControl/>
      <w:spacing w:beforeLines="0" w:beforeAutospacing="1" w:afterLines="0" w:afterAutospacing="1"/>
      <w:jc w:val="left"/>
    </w:pPr>
    <w:rPr>
      <w:rFonts w:ascii="Verdana" w:eastAsia="宋体" w:hAnsi="Verdana" w:cs="宋体"/>
      <w:kern w:val="0"/>
      <w:sz w:val="24"/>
      <w:szCs w:val="24"/>
    </w:rPr>
  </w:style>
  <w:style w:type="paragraph" w:customStyle="1" w:styleId="toptools">
    <w:name w:val="toptools"/>
    <w:basedOn w:val="a"/>
    <w:rsid w:val="005C2BB1"/>
    <w:pPr>
      <w:widowControl/>
      <w:shd w:val="clear" w:color="auto" w:fill="054E7D"/>
      <w:spacing w:beforeLines="0" w:beforeAutospacing="1" w:afterLines="0" w:afterAutospacing="1" w:line="363" w:lineRule="atLeast"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topicon">
    <w:name w:val="top_icon"/>
    <w:basedOn w:val="a"/>
    <w:rsid w:val="005C2BB1"/>
    <w:pPr>
      <w:widowControl/>
      <w:spacing w:beforeLines="0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icon1">
    <w:name w:val="top_icon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icon2">
    <w:name w:val="top_icon2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icon3">
    <w:name w:val="top_icon3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icon4">
    <w:name w:val="top_icon4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2">
    <w:name w:val="top2"/>
    <w:basedOn w:val="a"/>
    <w:rsid w:val="005C2BB1"/>
    <w:pPr>
      <w:widowControl/>
      <w:spacing w:beforeLines="0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b">
    <w:name w:val="logo1b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2">
    <w:name w:val="logo2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5C2BB1"/>
    <w:pPr>
      <w:widowControl/>
      <w:spacing w:beforeLines="0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me1">
    <w:name w:val="sub_name1"/>
    <w:basedOn w:val="a"/>
    <w:rsid w:val="005C2BB1"/>
    <w:pPr>
      <w:widowControl/>
      <w:spacing w:beforeLines="0" w:beforeAutospacing="1" w:afterLines="0" w:afterAutospacing="1"/>
      <w:jc w:val="left"/>
    </w:pPr>
    <w:rPr>
      <w:rFonts w:ascii="微软雅黑" w:eastAsia="微软雅黑" w:hAnsi="微软雅黑" w:cs="宋体"/>
      <w:b/>
      <w:bCs/>
      <w:color w:val="2F6698"/>
      <w:kern w:val="0"/>
      <w:sz w:val="50"/>
      <w:szCs w:val="50"/>
    </w:rPr>
  </w:style>
  <w:style w:type="paragraph" w:customStyle="1" w:styleId="logo3">
    <w:name w:val="logo3"/>
    <w:basedOn w:val="a"/>
    <w:rsid w:val="005C2BB1"/>
    <w:pPr>
      <w:widowControl/>
      <w:spacing w:beforeLines="0" w:beforeAutospacing="1" w:afterLines="0" w:afterAutospacing="1"/>
      <w:ind w:right="188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logo">
    <w:name w:val="sub_logo"/>
    <w:basedOn w:val="a"/>
    <w:rsid w:val="005C2BB1"/>
    <w:pPr>
      <w:widowControl/>
      <w:spacing w:beforeLines="0" w:beforeAutospacing="1" w:afterLines="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1">
    <w:name w:val="search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2">
    <w:name w:val="search2"/>
    <w:basedOn w:val="a"/>
    <w:rsid w:val="005C2BB1"/>
    <w:pPr>
      <w:widowControl/>
      <w:spacing w:beforeLines="0" w:afterLines="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bg">
    <w:name w:val="search_bg"/>
    <w:basedOn w:val="a"/>
    <w:rsid w:val="005C2BB1"/>
    <w:pPr>
      <w:widowControl/>
      <w:shd w:val="clear" w:color="auto" w:fill="E2E2E2"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1a">
    <w:name w:val="input_1a"/>
    <w:basedOn w:val="a"/>
    <w:rsid w:val="005C2BB1"/>
    <w:pPr>
      <w:widowControl/>
      <w:pBdr>
        <w:top w:val="single" w:sz="4" w:space="0" w:color="A0A0A0"/>
        <w:left w:val="single" w:sz="4" w:space="3" w:color="A0A0A0"/>
        <w:bottom w:val="single" w:sz="4" w:space="0" w:color="A0A0A0"/>
        <w:right w:val="single" w:sz="4" w:space="3" w:color="A0A0A0"/>
      </w:pBdr>
      <w:spacing w:beforeLines="0" w:beforeAutospacing="1" w:afterLines="0" w:afterAutospacing="1" w:line="413" w:lineRule="atLeast"/>
      <w:jc w:val="left"/>
      <w:textAlignment w:val="baseline"/>
    </w:pPr>
    <w:rPr>
      <w:rFonts w:ascii="宋体" w:eastAsia="宋体" w:hAnsi="宋体" w:cs="宋体"/>
      <w:color w:val="808080"/>
      <w:kern w:val="0"/>
      <w:sz w:val="24"/>
      <w:szCs w:val="24"/>
    </w:rPr>
  </w:style>
  <w:style w:type="paragraph" w:customStyle="1" w:styleId="input1b">
    <w:name w:val="input_1b"/>
    <w:basedOn w:val="a"/>
    <w:rsid w:val="005C2BB1"/>
    <w:pPr>
      <w:widowControl/>
      <w:pBdr>
        <w:top w:val="single" w:sz="4" w:space="0" w:color="2F6598"/>
        <w:left w:val="single" w:sz="4" w:space="3" w:color="2F6598"/>
        <w:bottom w:val="single" w:sz="4" w:space="0" w:color="2F6598"/>
        <w:right w:val="single" w:sz="4" w:space="3" w:color="2F6598"/>
      </w:pBdr>
      <w:spacing w:beforeLines="0" w:beforeAutospacing="1" w:afterLines="0" w:afterAutospacing="1" w:line="413" w:lineRule="atLeast"/>
      <w:jc w:val="left"/>
      <w:textAlignment w:val="baseline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input2a">
    <w:name w:val="input_2a"/>
    <w:basedOn w:val="a"/>
    <w:rsid w:val="005C2BB1"/>
    <w:pPr>
      <w:widowControl/>
      <w:pBdr>
        <w:top w:val="single" w:sz="4" w:space="0" w:color="A0A0A0"/>
        <w:left w:val="single" w:sz="4" w:space="3" w:color="A0A0A0"/>
        <w:bottom w:val="single" w:sz="4" w:space="0" w:color="A0A0A0"/>
        <w:right w:val="single" w:sz="4" w:space="3" w:color="A0A0A0"/>
      </w:pBdr>
      <w:spacing w:beforeLines="0" w:beforeAutospacing="1" w:afterLines="0" w:afterAutospacing="1" w:line="326" w:lineRule="atLeast"/>
      <w:jc w:val="left"/>
      <w:textAlignment w:val="baseline"/>
    </w:pPr>
    <w:rPr>
      <w:rFonts w:ascii="宋体" w:eastAsia="宋体" w:hAnsi="宋体" w:cs="宋体"/>
      <w:color w:val="808080"/>
      <w:kern w:val="0"/>
      <w:sz w:val="24"/>
      <w:szCs w:val="24"/>
    </w:rPr>
  </w:style>
  <w:style w:type="paragraph" w:customStyle="1" w:styleId="input2b">
    <w:name w:val="input_2b"/>
    <w:basedOn w:val="a"/>
    <w:rsid w:val="005C2BB1"/>
    <w:pPr>
      <w:widowControl/>
      <w:pBdr>
        <w:top w:val="single" w:sz="4" w:space="0" w:color="2F6598"/>
        <w:left w:val="single" w:sz="4" w:space="3" w:color="2F6598"/>
        <w:bottom w:val="single" w:sz="4" w:space="0" w:color="2F6598"/>
        <w:right w:val="single" w:sz="4" w:space="3" w:color="2F6598"/>
      </w:pBdr>
      <w:spacing w:beforeLines="0" w:beforeAutospacing="1" w:afterLines="0" w:afterAutospacing="1" w:line="326" w:lineRule="atLeast"/>
      <w:jc w:val="left"/>
      <w:textAlignment w:val="baseline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input3a">
    <w:name w:val="input_3a"/>
    <w:basedOn w:val="a"/>
    <w:rsid w:val="005C2BB1"/>
    <w:pPr>
      <w:widowControl/>
      <w:pBdr>
        <w:top w:val="single" w:sz="4" w:space="0" w:color="DDDDDD"/>
        <w:left w:val="single" w:sz="4" w:space="3" w:color="DDDDDD"/>
        <w:bottom w:val="single" w:sz="4" w:space="0" w:color="DDDDDD"/>
        <w:right w:val="single" w:sz="4" w:space="3" w:color="DDDDDD"/>
      </w:pBdr>
      <w:spacing w:beforeLines="0" w:beforeAutospacing="1" w:afterLines="0" w:afterAutospacing="1" w:line="275" w:lineRule="atLeast"/>
      <w:jc w:val="left"/>
      <w:textAlignment w:val="baseline"/>
    </w:pPr>
    <w:rPr>
      <w:rFonts w:ascii="宋体" w:eastAsia="宋体" w:hAnsi="宋体" w:cs="宋体"/>
      <w:color w:val="808080"/>
      <w:kern w:val="0"/>
      <w:sz w:val="24"/>
      <w:szCs w:val="24"/>
    </w:rPr>
  </w:style>
  <w:style w:type="paragraph" w:customStyle="1" w:styleId="input3b">
    <w:name w:val="input_3b"/>
    <w:basedOn w:val="a"/>
    <w:rsid w:val="005C2BB1"/>
    <w:pPr>
      <w:widowControl/>
      <w:pBdr>
        <w:top w:val="single" w:sz="4" w:space="0" w:color="B3B3B3"/>
        <w:left w:val="single" w:sz="4" w:space="3" w:color="B3B3B3"/>
        <w:bottom w:val="single" w:sz="4" w:space="0" w:color="B3B3B3"/>
        <w:right w:val="single" w:sz="4" w:space="3" w:color="B3B3B3"/>
      </w:pBdr>
      <w:spacing w:beforeLines="0" w:beforeAutospacing="1" w:afterLines="0" w:afterAutospacing="1" w:line="275" w:lineRule="atLeast"/>
      <w:jc w:val="left"/>
      <w:textAlignment w:val="baseline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tnsearch1">
    <w:name w:val="btn_search1"/>
    <w:basedOn w:val="a"/>
    <w:rsid w:val="005C2BB1"/>
    <w:pPr>
      <w:widowControl/>
      <w:spacing w:beforeLines="0" w:beforeAutospacing="1" w:afterLines="0" w:afterAutospacing="1"/>
      <w:jc w:val="center"/>
      <w:textAlignment w:val="baseline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search2">
    <w:name w:val="btn_search2"/>
    <w:basedOn w:val="a"/>
    <w:rsid w:val="005C2BB1"/>
    <w:pPr>
      <w:widowControl/>
      <w:spacing w:beforeLines="0" w:beforeAutospacing="1" w:afterLines="0" w:afterAutospacing="1"/>
      <w:jc w:val="center"/>
      <w:textAlignment w:val="baseline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tton1">
    <w:name w:val="button_1"/>
    <w:basedOn w:val="a"/>
    <w:rsid w:val="005C2BB1"/>
    <w:pPr>
      <w:widowControl/>
      <w:spacing w:beforeLines="0" w:afterLines="0"/>
      <w:jc w:val="center"/>
      <w:textAlignment w:val="baseline"/>
    </w:pPr>
    <w:rPr>
      <w:rFonts w:ascii="宋体" w:eastAsia="宋体" w:hAnsi="宋体" w:cs="宋体"/>
      <w:b/>
      <w:bCs/>
      <w:color w:val="FFFFFF"/>
      <w:kern w:val="0"/>
      <w:sz w:val="22"/>
    </w:rPr>
  </w:style>
  <w:style w:type="paragraph" w:customStyle="1" w:styleId="button2">
    <w:name w:val="button_2"/>
    <w:basedOn w:val="a"/>
    <w:rsid w:val="005C2BB1"/>
    <w:pPr>
      <w:widowControl/>
      <w:spacing w:beforeLines="0" w:afterLines="0" w:line="501" w:lineRule="atLeast"/>
      <w:jc w:val="center"/>
      <w:textAlignment w:val="baseline"/>
    </w:pPr>
    <w:rPr>
      <w:rFonts w:ascii="宋体" w:eastAsia="宋体" w:hAnsi="宋体" w:cs="宋体"/>
      <w:color w:val="FFFFFF"/>
      <w:kern w:val="0"/>
      <w:sz w:val="33"/>
      <w:szCs w:val="33"/>
    </w:rPr>
  </w:style>
  <w:style w:type="paragraph" w:customStyle="1" w:styleId="gjjs">
    <w:name w:val="gjjs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gjjs2">
    <w:name w:val="gjjs2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picnews">
    <w:name w:val="nav_picnews"/>
    <w:basedOn w:val="a"/>
    <w:rsid w:val="005C2BB1"/>
    <w:pPr>
      <w:widowControl/>
      <w:spacing w:beforeLines="0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">
    <w:name w:val="nav_box"/>
    <w:basedOn w:val="a"/>
    <w:rsid w:val="005C2BB1"/>
    <w:pPr>
      <w:widowControl/>
      <w:spacing w:beforeLines="0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left">
    <w:name w:val="nav_left"/>
    <w:basedOn w:val="a"/>
    <w:rsid w:val="005C2BB1"/>
    <w:pPr>
      <w:widowControl/>
      <w:shd w:val="clear" w:color="auto" w:fill="FF9900"/>
      <w:spacing w:beforeLines="0" w:beforeAutospacing="1" w:afterLines="0" w:afterAutospacing="1"/>
      <w:ind w:left="-2842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right">
    <w:name w:val="nav_right"/>
    <w:basedOn w:val="a"/>
    <w:rsid w:val="005C2BB1"/>
    <w:pPr>
      <w:widowControl/>
      <w:shd w:val="clear" w:color="auto" w:fill="0099FF"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01">
    <w:name w:val="nav_0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02">
    <w:name w:val="nav_02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03">
    <w:name w:val="nav_03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04">
    <w:name w:val="nav_04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05">
    <w:name w:val="nav_05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gww">
    <w:name w:val="fgww"/>
    <w:basedOn w:val="a"/>
    <w:rsid w:val="005C2BB1"/>
    <w:pPr>
      <w:widowControl/>
      <w:pBdr>
        <w:left w:val="single" w:sz="4" w:space="3" w:color="AFC3FA"/>
      </w:pBdr>
      <w:spacing w:beforeLines="0" w:afterLines="0" w:line="451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derleft1">
    <w:name w:val="borderleft1"/>
    <w:basedOn w:val="a"/>
    <w:rsid w:val="005C2BB1"/>
    <w:pPr>
      <w:widowControl/>
      <w:pBdr>
        <w:left w:val="single" w:sz="36" w:space="0" w:color="2F6698"/>
      </w:pBdr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derleft2">
    <w:name w:val="borderleft2"/>
    <w:basedOn w:val="a"/>
    <w:rsid w:val="005C2BB1"/>
    <w:pPr>
      <w:widowControl/>
      <w:pBdr>
        <w:left w:val="single" w:sz="36" w:space="0" w:color="5284B2"/>
      </w:pBdr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derleft3">
    <w:name w:val="borderleft3"/>
    <w:basedOn w:val="a"/>
    <w:rsid w:val="005C2BB1"/>
    <w:pPr>
      <w:widowControl/>
      <w:pBdr>
        <w:left w:val="single" w:sz="36" w:space="0" w:color="6F9DC7"/>
      </w:pBdr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derleft4">
    <w:name w:val="borderleft4"/>
    <w:basedOn w:val="a"/>
    <w:rsid w:val="005C2BB1"/>
    <w:pPr>
      <w:widowControl/>
      <w:pBdr>
        <w:left w:val="single" w:sz="36" w:space="0" w:color="96BFE4"/>
      </w:pBdr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wzxleft">
    <w:name w:val="zwzx_left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wzxright">
    <w:name w:val="zwzx_right"/>
    <w:basedOn w:val="a"/>
    <w:rsid w:val="005C2BB1"/>
    <w:pPr>
      <w:widowControl/>
      <w:spacing w:beforeLines="0" w:beforeAutospacing="1" w:afterLines="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list1tit">
    <w:name w:val="btn_list1_tit"/>
    <w:basedOn w:val="a"/>
    <w:rsid w:val="005C2BB1"/>
    <w:pPr>
      <w:widowControl/>
      <w:spacing w:beforeLines="0" w:beforeAutospacing="1" w:afterLines="0"/>
      <w:jc w:val="center"/>
    </w:pPr>
    <w:rPr>
      <w:rFonts w:ascii="宋体" w:eastAsia="宋体" w:hAnsi="宋体" w:cs="宋体"/>
      <w:b/>
      <w:bCs/>
      <w:color w:val="2F6698"/>
      <w:kern w:val="0"/>
      <w:sz w:val="24"/>
      <w:szCs w:val="24"/>
    </w:rPr>
  </w:style>
  <w:style w:type="paragraph" w:customStyle="1" w:styleId="btnlist1">
    <w:name w:val="btn_list1"/>
    <w:basedOn w:val="a"/>
    <w:rsid w:val="005C2BB1"/>
    <w:pPr>
      <w:widowControl/>
      <w:spacing w:beforeLines="0" w:beforeAutospacing="1" w:afterLines="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maintitle">
    <w:name w:val="news_maintitle"/>
    <w:basedOn w:val="a"/>
    <w:rsid w:val="005C2BB1"/>
    <w:pPr>
      <w:widowControl/>
      <w:spacing w:beforeLines="0" w:beforeAutospacing="1" w:afterLines="0"/>
      <w:jc w:val="center"/>
    </w:pPr>
    <w:rPr>
      <w:rFonts w:ascii="宋体" w:eastAsia="宋体" w:hAnsi="宋体" w:cs="宋体"/>
      <w:b/>
      <w:bCs/>
      <w:color w:val="2D6292"/>
      <w:kern w:val="0"/>
      <w:sz w:val="28"/>
      <w:szCs w:val="28"/>
    </w:rPr>
  </w:style>
  <w:style w:type="paragraph" w:customStyle="1" w:styleId="newsmaintxt">
    <w:name w:val="news_maintxt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color w:val="808080"/>
      <w:kern w:val="0"/>
      <w:sz w:val="16"/>
      <w:szCs w:val="16"/>
    </w:rPr>
  </w:style>
  <w:style w:type="paragraph" w:customStyle="1" w:styleId="mtable1">
    <w:name w:val="mtable1"/>
    <w:basedOn w:val="a"/>
    <w:rsid w:val="005C2BB1"/>
    <w:pPr>
      <w:widowControl/>
      <w:spacing w:beforeLines="0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list">
    <w:name w:val="sellist"/>
    <w:basedOn w:val="a"/>
    <w:rsid w:val="005C2BB1"/>
    <w:pPr>
      <w:widowControl/>
      <w:spacing w:beforeLines="0" w:afterLines="0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vtop">
    <w:name w:val="v_top"/>
    <w:basedOn w:val="a"/>
    <w:rsid w:val="005C2BB1"/>
    <w:pPr>
      <w:widowControl/>
      <w:spacing w:beforeLines="0" w:beforeAutospacing="1" w:afterLines="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newsbox">
    <w:name w:val="picnews_box"/>
    <w:basedOn w:val="a"/>
    <w:rsid w:val="005C2BB1"/>
    <w:pPr>
      <w:widowControl/>
      <w:pBdr>
        <w:top w:val="single" w:sz="2" w:space="0" w:color="FF0000"/>
        <w:left w:val="single" w:sz="2" w:space="0" w:color="FF0000"/>
        <w:bottom w:val="single" w:sz="2" w:space="0" w:color="FF0000"/>
        <w:right w:val="single" w:sz="2" w:space="0" w:color="FF0000"/>
      </w:pBdr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ngeboxa1">
    <w:name w:val="changebox_a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ngediv">
    <w:name w:val="changediv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ibannermore">
    <w:name w:val="ibanner_more"/>
    <w:basedOn w:val="a"/>
    <w:rsid w:val="005C2BB1"/>
    <w:pPr>
      <w:widowControl/>
      <w:spacing w:beforeLines="0" w:beforeAutospacing="1" w:afterLines="0" w:afterAutospacing="1"/>
      <w:ind w:left="125"/>
      <w:jc w:val="left"/>
    </w:pPr>
    <w:rPr>
      <w:rFonts w:ascii="Verdana" w:eastAsia="宋体" w:hAnsi="Verdana" w:cs="宋体"/>
      <w:kern w:val="0"/>
      <w:sz w:val="24"/>
      <w:szCs w:val="24"/>
    </w:rPr>
  </w:style>
  <w:style w:type="paragraph" w:customStyle="1" w:styleId="indexzltit">
    <w:name w:val="index_zl_tit"/>
    <w:basedOn w:val="a"/>
    <w:rsid w:val="005C2BB1"/>
    <w:pPr>
      <w:widowControl/>
      <w:spacing w:beforeLines="0" w:beforeAutospacing="1" w:afterLines="0"/>
      <w:jc w:val="left"/>
    </w:pPr>
    <w:rPr>
      <w:rFonts w:ascii="宋体" w:eastAsia="宋体" w:hAnsi="宋体" w:cs="宋体"/>
      <w:b/>
      <w:bCs/>
      <w:color w:val="2D6292"/>
      <w:kern w:val="0"/>
      <w:sz w:val="24"/>
      <w:szCs w:val="24"/>
    </w:rPr>
  </w:style>
  <w:style w:type="paragraph" w:customStyle="1" w:styleId="indexzltxt">
    <w:name w:val="index_zl_txt"/>
    <w:basedOn w:val="a"/>
    <w:rsid w:val="005C2BB1"/>
    <w:pPr>
      <w:widowControl/>
      <w:spacing w:beforeLines="0" w:beforeAutospacing="1" w:afterLines="0" w:afterAutospacing="1"/>
      <w:jc w:val="left"/>
    </w:pPr>
    <w:rPr>
      <w:rFonts w:ascii="Verdana" w:eastAsia="宋体" w:hAnsi="Verdana" w:cs="宋体"/>
      <w:color w:val="808080"/>
      <w:kern w:val="0"/>
      <w:sz w:val="18"/>
      <w:szCs w:val="18"/>
    </w:rPr>
  </w:style>
  <w:style w:type="paragraph" w:customStyle="1" w:styleId="indexwrapper1">
    <w:name w:val="index_wrapper1"/>
    <w:basedOn w:val="a"/>
    <w:rsid w:val="005C2BB1"/>
    <w:pPr>
      <w:widowControl/>
      <w:spacing w:beforeLines="0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ideleft">
    <w:name w:val="side_left"/>
    <w:basedOn w:val="a"/>
    <w:rsid w:val="005C2BB1"/>
    <w:pPr>
      <w:widowControl/>
      <w:shd w:val="clear" w:color="auto" w:fill="0099FF"/>
      <w:spacing w:beforeLines="0" w:beforeAutospacing="1" w:afterLines="0" w:afterAutospacing="1"/>
      <w:ind w:right="3318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right">
    <w:name w:val="main_right"/>
    <w:basedOn w:val="a"/>
    <w:rsid w:val="005C2BB1"/>
    <w:pPr>
      <w:widowControl/>
      <w:shd w:val="clear" w:color="auto" w:fill="FF9900"/>
      <w:spacing w:beforeLines="0" w:beforeAutospacing="1" w:afterLines="0" w:afterAutospacing="1"/>
      <w:ind w:left="-3318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iddle4">
    <w:name w:val="middle4"/>
    <w:basedOn w:val="a"/>
    <w:rsid w:val="005C2BB1"/>
    <w:pPr>
      <w:widowControl/>
      <w:spacing w:beforeLines="0" w:beforeAutospacing="1" w:afterLines="0" w:afterAutospacing="1"/>
      <w:ind w:right="-363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iddle4body">
    <w:name w:val="middle4_body"/>
    <w:basedOn w:val="a"/>
    <w:rsid w:val="005C2BB1"/>
    <w:pPr>
      <w:widowControl/>
      <w:spacing w:beforeLines="0" w:beforeAutospacing="1" w:afterLines="0" w:afterAutospacing="1"/>
      <w:ind w:right="4007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4">
    <w:name w:val="right4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5">
    <w:name w:val="right5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iddle5">
    <w:name w:val="middle5"/>
    <w:basedOn w:val="a"/>
    <w:rsid w:val="005C2BB1"/>
    <w:pPr>
      <w:widowControl/>
      <w:spacing w:beforeLines="0" w:beforeAutospacing="1" w:afterLines="0" w:afterAutospacing="1"/>
      <w:ind w:right="-4007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iddle5body">
    <w:name w:val="middle5_body"/>
    <w:basedOn w:val="a"/>
    <w:rsid w:val="005C2BB1"/>
    <w:pPr>
      <w:widowControl/>
      <w:spacing w:beforeLines="0" w:beforeAutospacing="1" w:afterLines="0" w:afterAutospacing="1"/>
      <w:ind w:right="419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main1">
    <w:name w:val="index_main1"/>
    <w:basedOn w:val="a"/>
    <w:rsid w:val="005C2BB1"/>
    <w:pPr>
      <w:widowControl/>
      <w:spacing w:beforeLines="0" w:beforeAutospacing="1" w:afterLines="0" w:afterAutospacing="1"/>
      <w:ind w:left="-3068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content1">
    <w:name w:val="index_content1"/>
    <w:basedOn w:val="a"/>
    <w:rsid w:val="005C2BB1"/>
    <w:pPr>
      <w:widowControl/>
      <w:spacing w:beforeLines="0" w:beforeAutospacing="1" w:afterLines="0" w:afterAutospacing="1"/>
      <w:ind w:left="3068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left1">
    <w:name w:val="index_left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lltwo1">
    <w:name w:val="cell_two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lltwo1left">
    <w:name w:val="cell_two1_left"/>
    <w:basedOn w:val="a"/>
    <w:rsid w:val="005C2BB1"/>
    <w:pPr>
      <w:widowControl/>
      <w:spacing w:beforeLines="0" w:beforeAutospacing="1" w:afterLines="0" w:afterAutospacing="1"/>
      <w:ind w:right="2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lltwo1right">
    <w:name w:val="cell_two1_right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llthree3">
    <w:name w:val="cell_three3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main2">
    <w:name w:val="index_main2"/>
    <w:basedOn w:val="a"/>
    <w:rsid w:val="005C2BB1"/>
    <w:pPr>
      <w:widowControl/>
      <w:spacing w:beforeLines="0" w:beforeAutospacing="1" w:afterLines="0" w:afterAutospacing="1"/>
      <w:ind w:left="-419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content2">
    <w:name w:val="index_content2"/>
    <w:basedOn w:val="a"/>
    <w:rsid w:val="005C2BB1"/>
    <w:pPr>
      <w:widowControl/>
      <w:spacing w:beforeLines="0" w:beforeAutospacing="1" w:afterLines="0" w:afterAutospacing="1"/>
      <w:ind w:left="419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left2">
    <w:name w:val="index_left2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main3">
    <w:name w:val="index_main3"/>
    <w:basedOn w:val="a"/>
    <w:rsid w:val="005C2BB1"/>
    <w:pPr>
      <w:widowControl/>
      <w:spacing w:beforeLines="0" w:beforeAutospacing="1" w:afterLines="0" w:afterAutospacing="1"/>
      <w:ind w:left="-242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content3">
    <w:name w:val="index_content3"/>
    <w:basedOn w:val="a"/>
    <w:rsid w:val="005C2BB1"/>
    <w:pPr>
      <w:widowControl/>
      <w:spacing w:beforeLines="0" w:beforeAutospacing="1" w:afterLines="0" w:afterAutospacing="1"/>
      <w:ind w:left="242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left3">
    <w:name w:val="index_left3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2">
    <w:name w:val="left2"/>
    <w:basedOn w:val="a"/>
    <w:rsid w:val="005C2BB1"/>
    <w:pPr>
      <w:widowControl/>
      <w:spacing w:beforeLines="0" w:beforeAutospacing="1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2">
    <w:name w:val="right2"/>
    <w:basedOn w:val="a"/>
    <w:rsid w:val="005C2BB1"/>
    <w:pPr>
      <w:widowControl/>
      <w:spacing w:beforeLines="0" w:beforeAutospacing="1" w:afterLines="0"/>
      <w:ind w:left="-1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1">
    <w:name w:val="left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1">
    <w:name w:val="right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iddle1">
    <w:name w:val="middle1"/>
    <w:basedOn w:val="a"/>
    <w:rsid w:val="005C2BB1"/>
    <w:pPr>
      <w:widowControl/>
      <w:spacing w:beforeLines="0" w:beforeAutospacing="1" w:afterLines="0" w:afterAutospacing="1"/>
      <w:ind w:left="-6637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iddle1body">
    <w:name w:val="middle1_body"/>
    <w:basedOn w:val="a"/>
    <w:rsid w:val="005C2BB1"/>
    <w:pPr>
      <w:widowControl/>
      <w:spacing w:beforeLines="0" w:beforeAutospacing="1" w:afterLines="0" w:afterAutospacing="1"/>
      <w:ind w:left="6637" w:right="2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hree1">
    <w:name w:val="three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hree1left">
    <w:name w:val="three1_left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hree1middle">
    <w:name w:val="three1_middle"/>
    <w:basedOn w:val="a"/>
    <w:rsid w:val="005C2BB1"/>
    <w:pPr>
      <w:widowControl/>
      <w:spacing w:beforeLines="0" w:afterLines="0"/>
      <w:ind w:left="-3569" w:right="-2692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hree1middlebody">
    <w:name w:val="three1_middle_body"/>
    <w:basedOn w:val="a"/>
    <w:rsid w:val="005C2BB1"/>
    <w:pPr>
      <w:widowControl/>
      <w:spacing w:beforeLines="0" w:afterLines="0"/>
      <w:ind w:left="3819" w:right="294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hree1right">
    <w:name w:val="three1_right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3">
    <w:name w:val="left3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iddle3inner">
    <w:name w:val="middle3_inner"/>
    <w:basedOn w:val="a"/>
    <w:rsid w:val="005C2BB1"/>
    <w:pPr>
      <w:widowControl/>
      <w:spacing w:beforeLines="0" w:afterLines="0"/>
      <w:ind w:left="376" w:right="37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3">
    <w:name w:val="right3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llthree2">
    <w:name w:val="cell_three2"/>
    <w:basedOn w:val="a"/>
    <w:rsid w:val="005C2BB1"/>
    <w:pPr>
      <w:widowControl/>
      <w:spacing w:beforeLines="0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wlist1">
    <w:name w:val="zhw_list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list">
    <w:name w:val="q_list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h32">
    <w:name w:val="lineh32"/>
    <w:basedOn w:val="a"/>
    <w:rsid w:val="005C2BB1"/>
    <w:pPr>
      <w:widowControl/>
      <w:spacing w:beforeLines="0" w:beforeAutospacing="1" w:afterLines="0" w:afterAutospacing="1" w:line="401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icon01">
    <w:name w:val="qicon_01"/>
    <w:basedOn w:val="a"/>
    <w:rsid w:val="005C2BB1"/>
    <w:pPr>
      <w:widowControl/>
      <w:spacing w:beforeLines="0" w:afterLines="0"/>
      <w:ind w:right="6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icon02">
    <w:name w:val="qicon_02"/>
    <w:basedOn w:val="a"/>
    <w:rsid w:val="005C2BB1"/>
    <w:pPr>
      <w:widowControl/>
      <w:spacing w:beforeLines="0" w:afterLines="0"/>
      <w:ind w:right="6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icon03">
    <w:name w:val="qicon_03"/>
    <w:basedOn w:val="a"/>
    <w:rsid w:val="005C2BB1"/>
    <w:pPr>
      <w:widowControl/>
      <w:spacing w:beforeLines="0" w:afterLines="0"/>
      <w:ind w:right="6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icon04">
    <w:name w:val="qicon_04"/>
    <w:basedOn w:val="a"/>
    <w:rsid w:val="005C2BB1"/>
    <w:pPr>
      <w:widowControl/>
      <w:spacing w:beforeLines="0" w:afterLines="0"/>
      <w:ind w:right="6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icon05">
    <w:name w:val="qicon_05"/>
    <w:basedOn w:val="a"/>
    <w:rsid w:val="005C2BB1"/>
    <w:pPr>
      <w:widowControl/>
      <w:spacing w:beforeLines="0" w:afterLines="0"/>
      <w:ind w:right="6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icon06">
    <w:name w:val="qicon_06"/>
    <w:basedOn w:val="a"/>
    <w:rsid w:val="005C2BB1"/>
    <w:pPr>
      <w:widowControl/>
      <w:spacing w:beforeLines="0" w:afterLines="0"/>
      <w:ind w:right="6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icon07">
    <w:name w:val="qicon_07"/>
    <w:basedOn w:val="a"/>
    <w:rsid w:val="005C2BB1"/>
    <w:pPr>
      <w:widowControl/>
      <w:spacing w:beforeLines="0" w:afterLines="0"/>
      <w:ind w:right="6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icon08">
    <w:name w:val="qicon_08"/>
    <w:basedOn w:val="a"/>
    <w:rsid w:val="005C2BB1"/>
    <w:pPr>
      <w:widowControl/>
      <w:spacing w:beforeLines="0" w:afterLines="0"/>
      <w:ind w:right="6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icon09">
    <w:name w:val="qicon_09"/>
    <w:basedOn w:val="a"/>
    <w:rsid w:val="005C2BB1"/>
    <w:pPr>
      <w:widowControl/>
      <w:spacing w:beforeLines="0" w:afterLines="0"/>
      <w:ind w:right="6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icon10">
    <w:name w:val="qicon_10"/>
    <w:basedOn w:val="a"/>
    <w:rsid w:val="005C2BB1"/>
    <w:pPr>
      <w:widowControl/>
      <w:spacing w:beforeLines="0" w:afterLines="0"/>
      <w:ind w:right="6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icon11">
    <w:name w:val="qicon_11"/>
    <w:basedOn w:val="a"/>
    <w:rsid w:val="005C2BB1"/>
    <w:pPr>
      <w:widowControl/>
      <w:spacing w:beforeLines="0" w:afterLines="0"/>
      <w:ind w:right="6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icon12">
    <w:name w:val="qicon_12"/>
    <w:basedOn w:val="a"/>
    <w:rsid w:val="005C2BB1"/>
    <w:pPr>
      <w:widowControl/>
      <w:spacing w:beforeLines="0" w:afterLines="0"/>
      <w:ind w:right="6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icon13">
    <w:name w:val="qicon_13"/>
    <w:basedOn w:val="a"/>
    <w:rsid w:val="005C2BB1"/>
    <w:pPr>
      <w:widowControl/>
      <w:spacing w:beforeLines="0" w:afterLines="0"/>
      <w:ind w:right="6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1box">
    <w:name w:val="tit1_box"/>
    <w:basedOn w:val="a"/>
    <w:rsid w:val="005C2BB1"/>
    <w:pPr>
      <w:widowControl/>
      <w:pBdr>
        <w:bottom w:val="single" w:sz="4" w:space="0" w:color="2F6698"/>
      </w:pBdr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1">
    <w:name w:val="tit1"/>
    <w:basedOn w:val="a"/>
    <w:rsid w:val="005C2BB1"/>
    <w:pPr>
      <w:widowControl/>
      <w:spacing w:beforeLines="0" w:beforeAutospacing="1" w:afterLines="0" w:afterAutospacing="1" w:line="326" w:lineRule="atLeast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tit2">
    <w:name w:val="tit2"/>
    <w:basedOn w:val="a"/>
    <w:rsid w:val="005C2BB1"/>
    <w:pPr>
      <w:widowControl/>
      <w:spacing w:beforeLines="0" w:beforeAutospacing="1" w:afterLines="0"/>
      <w:jc w:val="left"/>
    </w:pPr>
    <w:rPr>
      <w:rFonts w:ascii="宋体" w:eastAsia="宋体" w:hAnsi="宋体" w:cs="宋体"/>
      <w:b/>
      <w:bCs/>
      <w:color w:val="2F6698"/>
      <w:kern w:val="0"/>
      <w:sz w:val="24"/>
      <w:szCs w:val="24"/>
    </w:rPr>
  </w:style>
  <w:style w:type="paragraph" w:customStyle="1" w:styleId="tit3">
    <w:name w:val="tit3"/>
    <w:basedOn w:val="a"/>
    <w:rsid w:val="005C2BB1"/>
    <w:pPr>
      <w:widowControl/>
      <w:spacing w:beforeLines="0" w:beforeAutospacing="1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4">
    <w:name w:val="tit4"/>
    <w:basedOn w:val="a"/>
    <w:rsid w:val="005C2BB1"/>
    <w:pPr>
      <w:widowControl/>
      <w:spacing w:beforeLines="0" w:beforeAutospacing="1" w:afterLines="0"/>
      <w:jc w:val="center"/>
    </w:pPr>
    <w:rPr>
      <w:rFonts w:ascii="宋体" w:eastAsia="宋体" w:hAnsi="宋体" w:cs="宋体"/>
      <w:b/>
      <w:bCs/>
      <w:color w:val="2F6698"/>
      <w:kern w:val="0"/>
      <w:sz w:val="28"/>
      <w:szCs w:val="28"/>
    </w:rPr>
  </w:style>
  <w:style w:type="paragraph" w:customStyle="1" w:styleId="tit5">
    <w:name w:val="tit5"/>
    <w:basedOn w:val="a"/>
    <w:rsid w:val="005C2BB1"/>
    <w:pPr>
      <w:widowControl/>
      <w:spacing w:beforeLines="0" w:beforeAutospacing="1" w:afterLines="0" w:afterAutospacing="1" w:line="451" w:lineRule="atLeast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tabright">
    <w:name w:val="tab_right"/>
    <w:basedOn w:val="a"/>
    <w:rsid w:val="005C2BB1"/>
    <w:pPr>
      <w:widowControl/>
      <w:spacing w:beforeLines="0" w:beforeAutospacing="1" w:afterLines="0" w:afterAutospacing="1" w:line="451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menubox1">
    <w:name w:val="tab_menubox1"/>
    <w:basedOn w:val="a"/>
    <w:rsid w:val="005C2BB1"/>
    <w:pPr>
      <w:widowControl/>
      <w:pBdr>
        <w:bottom w:val="single" w:sz="4" w:space="0" w:color="2F6698"/>
      </w:pBdr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menubox2">
    <w:name w:val="tab_menubox2"/>
    <w:basedOn w:val="a"/>
    <w:rsid w:val="005C2BB1"/>
    <w:pPr>
      <w:widowControl/>
      <w:pBdr>
        <w:bottom w:val="single" w:sz="4" w:space="0" w:color="2F6698"/>
      </w:pBdr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menubox3">
    <w:name w:val="tab_menubox3"/>
    <w:basedOn w:val="a"/>
    <w:rsid w:val="005C2BB1"/>
    <w:pPr>
      <w:widowControl/>
      <w:pBdr>
        <w:bottom w:val="single" w:sz="4" w:space="0" w:color="2F6698"/>
      </w:pBdr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contentbox">
    <w:name w:val="tab_contentbox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01">
    <w:name w:val="list_0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02">
    <w:name w:val="list_02"/>
    <w:basedOn w:val="a"/>
    <w:rsid w:val="005C2BB1"/>
    <w:pPr>
      <w:widowControl/>
      <w:spacing w:beforeLines="0" w:beforeAutospacing="1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04">
    <w:name w:val="list_04"/>
    <w:basedOn w:val="a"/>
    <w:rsid w:val="005C2BB1"/>
    <w:pPr>
      <w:widowControl/>
      <w:spacing w:beforeLines="0" w:beforeAutospacing="1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05">
    <w:name w:val="list_05"/>
    <w:basedOn w:val="a"/>
    <w:rsid w:val="005C2BB1"/>
    <w:pPr>
      <w:widowControl/>
      <w:spacing w:beforeLines="0" w:beforeAutospacing="1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d01">
    <w:name w:val="ld_0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spacing w:val="-13"/>
      <w:kern w:val="0"/>
      <w:sz w:val="24"/>
      <w:szCs w:val="24"/>
    </w:rPr>
  </w:style>
  <w:style w:type="paragraph" w:customStyle="1" w:styleId="ld">
    <w:name w:val="ld"/>
    <w:basedOn w:val="a"/>
    <w:rsid w:val="005C2BB1"/>
    <w:pPr>
      <w:widowControl/>
      <w:spacing w:beforeLines="0" w:beforeAutospacing="1" w:afterLines="0" w:afterAutospacing="1"/>
      <w:jc w:val="left"/>
    </w:pPr>
    <w:rPr>
      <w:rFonts w:ascii="Verdana" w:eastAsia="宋体" w:hAnsi="Verdana" w:cs="宋体"/>
      <w:color w:val="000000"/>
      <w:kern w:val="0"/>
      <w:sz w:val="24"/>
      <w:szCs w:val="24"/>
    </w:rPr>
  </w:style>
  <w:style w:type="paragraph" w:customStyle="1" w:styleId="linkslist1">
    <w:name w:val="links_list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slist2">
    <w:name w:val="links_list2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slist3">
    <w:name w:val="links_list3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osition">
    <w:name w:val="position"/>
    <w:basedOn w:val="a"/>
    <w:rsid w:val="005C2BB1"/>
    <w:pPr>
      <w:widowControl/>
      <w:spacing w:beforeLines="0" w:beforeAutospacing="1" w:afterLines="0"/>
      <w:jc w:val="left"/>
    </w:pPr>
    <w:rPr>
      <w:rFonts w:ascii="Verdana" w:eastAsia="宋体" w:hAnsi="Verdana" w:cs="宋体"/>
      <w:color w:val="808080"/>
      <w:kern w:val="0"/>
      <w:sz w:val="18"/>
      <w:szCs w:val="18"/>
    </w:rPr>
  </w:style>
  <w:style w:type="paragraph" w:customStyle="1" w:styleId="pages">
    <w:name w:val="pages"/>
    <w:basedOn w:val="a"/>
    <w:rsid w:val="005C2BB1"/>
    <w:pPr>
      <w:widowControl/>
      <w:spacing w:beforeLines="0" w:afterLines="0"/>
      <w:jc w:val="left"/>
    </w:pPr>
    <w:rPr>
      <w:rFonts w:ascii="Tahoma" w:eastAsia="宋体" w:hAnsi="Tahoma" w:cs="Tahoma"/>
      <w:kern w:val="0"/>
      <w:sz w:val="18"/>
      <w:szCs w:val="18"/>
    </w:rPr>
  </w:style>
  <w:style w:type="paragraph" w:customStyle="1" w:styleId="f">
    <w:name w:val="f"/>
    <w:basedOn w:val="a"/>
    <w:rsid w:val="005C2BB1"/>
    <w:pPr>
      <w:widowControl/>
      <w:spacing w:beforeLines="0" w:beforeAutospacing="1" w:afterLines="0" w:afterAutospacing="1"/>
      <w:jc w:val="left"/>
      <w:textAlignment w:val="top"/>
    </w:pPr>
    <w:rPr>
      <w:rFonts w:ascii="宋体" w:eastAsia="宋体" w:hAnsi="宋体" w:cs="宋体"/>
      <w:kern w:val="0"/>
      <w:sz w:val="28"/>
      <w:szCs w:val="28"/>
    </w:rPr>
  </w:style>
  <w:style w:type="paragraph" w:customStyle="1" w:styleId="leftnavtit">
    <w:name w:val="leftnav_tit"/>
    <w:basedOn w:val="a"/>
    <w:rsid w:val="005C2BB1"/>
    <w:pPr>
      <w:widowControl/>
      <w:shd w:val="clear" w:color="auto" w:fill="2F6699"/>
      <w:spacing w:beforeLines="0" w:beforeAutospacing="1" w:afterLines="0" w:afterAutospacing="1" w:line="501" w:lineRule="atLeast"/>
      <w:jc w:val="center"/>
    </w:pPr>
    <w:rPr>
      <w:rFonts w:ascii="宋体" w:eastAsia="宋体" w:hAnsi="宋体" w:cs="宋体"/>
      <w:b/>
      <w:bCs/>
      <w:color w:val="FFFFFF"/>
      <w:kern w:val="0"/>
      <w:sz w:val="23"/>
      <w:szCs w:val="23"/>
    </w:rPr>
  </w:style>
  <w:style w:type="paragraph" w:customStyle="1" w:styleId="leftnavline">
    <w:name w:val="leftnav_line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menu1">
    <w:name w:val="left_menu1"/>
    <w:basedOn w:val="a"/>
    <w:rsid w:val="005C2BB1"/>
    <w:pPr>
      <w:widowControl/>
      <w:spacing w:beforeLines="0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menu2">
    <w:name w:val="left_menu2"/>
    <w:basedOn w:val="a"/>
    <w:rsid w:val="005C2BB1"/>
    <w:pPr>
      <w:widowControl/>
      <w:spacing w:beforeLines="0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box">
    <w:name w:val="r_box"/>
    <w:basedOn w:val="a"/>
    <w:rsid w:val="005C2BB1"/>
    <w:pPr>
      <w:widowControl/>
      <w:pBdr>
        <w:left w:val="single" w:sz="4" w:space="0" w:color="D6D6D6"/>
        <w:bottom w:val="single" w:sz="4" w:space="0" w:color="D6D6D6"/>
        <w:right w:val="single" w:sz="4" w:space="0" w:color="D6D6D6"/>
      </w:pBdr>
      <w:shd w:val="clear" w:color="auto" w:fill="FFFFFF"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tit1">
    <w:name w:val="r_tit1"/>
    <w:basedOn w:val="a"/>
    <w:rsid w:val="005C2BB1"/>
    <w:pPr>
      <w:widowControl/>
      <w:pBdr>
        <w:top w:val="single" w:sz="12" w:space="0" w:color="2F6698"/>
      </w:pBdr>
      <w:shd w:val="clear" w:color="auto" w:fill="EAEFF4"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list1">
    <w:name w:val="r_list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list2">
    <w:name w:val="r_list2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xttitle1">
    <w:name w:val="txt_title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color w:val="333333"/>
      <w:kern w:val="0"/>
      <w:sz w:val="33"/>
      <w:szCs w:val="33"/>
    </w:rPr>
  </w:style>
  <w:style w:type="paragraph" w:customStyle="1" w:styleId="txtsubtitle1">
    <w:name w:val="txt_subtitle1"/>
    <w:basedOn w:val="a"/>
    <w:rsid w:val="005C2BB1"/>
    <w:pPr>
      <w:widowControl/>
      <w:pBdr>
        <w:bottom w:val="single" w:sz="4" w:space="6" w:color="D4D4D4"/>
      </w:pBdr>
      <w:spacing w:beforeLines="0" w:beforeAutospacing="1" w:afterLines="0"/>
      <w:jc w:val="left"/>
    </w:pPr>
    <w:rPr>
      <w:rFonts w:ascii="Verdana" w:eastAsia="宋体" w:hAnsi="Verdana" w:cs="宋体"/>
      <w:color w:val="333333"/>
      <w:kern w:val="0"/>
      <w:sz w:val="15"/>
      <w:szCs w:val="15"/>
    </w:rPr>
  </w:style>
  <w:style w:type="paragraph" w:customStyle="1" w:styleId="txtsubtitle1b">
    <w:name w:val="txt_subtitle1b"/>
    <w:basedOn w:val="a"/>
    <w:rsid w:val="005C2BB1"/>
    <w:pPr>
      <w:widowControl/>
      <w:spacing w:beforeLines="0" w:beforeAutospacing="1" w:afterLines="0"/>
      <w:jc w:val="left"/>
    </w:pPr>
    <w:rPr>
      <w:rFonts w:ascii="Verdana" w:eastAsia="宋体" w:hAnsi="Verdana" w:cs="宋体"/>
      <w:b/>
      <w:bCs/>
      <w:color w:val="000000"/>
      <w:kern w:val="0"/>
      <w:szCs w:val="21"/>
    </w:rPr>
  </w:style>
  <w:style w:type="paragraph" w:customStyle="1" w:styleId="txtsubtitle2">
    <w:name w:val="txt_subtitle2"/>
    <w:basedOn w:val="a"/>
    <w:rsid w:val="005C2BB1"/>
    <w:pPr>
      <w:widowControl/>
      <w:pBdr>
        <w:bottom w:val="single" w:sz="4" w:space="6" w:color="D4D4D4"/>
      </w:pBdr>
      <w:spacing w:beforeLines="0" w:beforeAutospacing="1" w:afterLines="0"/>
      <w:jc w:val="left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txtsubtitle3">
    <w:name w:val="txt_subtitle3"/>
    <w:basedOn w:val="a"/>
    <w:rsid w:val="005C2BB1"/>
    <w:pPr>
      <w:widowControl/>
      <w:spacing w:beforeLines="0" w:beforeAutospacing="1" w:afterLines="0"/>
      <w:jc w:val="center"/>
    </w:pPr>
    <w:rPr>
      <w:rFonts w:ascii="Verdana" w:eastAsia="宋体" w:hAnsi="Verdana" w:cs="宋体"/>
      <w:b/>
      <w:bCs/>
      <w:color w:val="2F6698"/>
      <w:kern w:val="0"/>
      <w:sz w:val="18"/>
      <w:szCs w:val="18"/>
    </w:rPr>
  </w:style>
  <w:style w:type="paragraph" w:customStyle="1" w:styleId="txtphotos">
    <w:name w:val="txt_photos"/>
    <w:basedOn w:val="a"/>
    <w:rsid w:val="005C2BB1"/>
    <w:pPr>
      <w:widowControl/>
      <w:spacing w:beforeLines="0" w:afterLines="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xt1">
    <w:name w:val="txt1"/>
    <w:basedOn w:val="a"/>
    <w:rsid w:val="005C2BB1"/>
    <w:pPr>
      <w:widowControl/>
      <w:spacing w:beforeLines="0" w:afterLines="0" w:line="401" w:lineRule="atLeast"/>
      <w:jc w:val="left"/>
    </w:pPr>
    <w:rPr>
      <w:rFonts w:ascii="宋体" w:eastAsia="宋体" w:hAnsi="宋体" w:cs="宋体"/>
      <w:color w:val="333333"/>
      <w:kern w:val="0"/>
      <w:sz w:val="20"/>
      <w:szCs w:val="20"/>
    </w:rPr>
  </w:style>
  <w:style w:type="paragraph" w:customStyle="1" w:styleId="txtbottom">
    <w:name w:val="txt_bottom"/>
    <w:basedOn w:val="a"/>
    <w:rsid w:val="005C2BB1"/>
    <w:pPr>
      <w:widowControl/>
      <w:shd w:val="clear" w:color="auto" w:fill="FFFFFF"/>
      <w:spacing w:beforeLines="0" w:beforeAutospacing="1" w:afterLines="0" w:afterAutospacing="1"/>
      <w:jc w:val="left"/>
    </w:pPr>
    <w:rPr>
      <w:rFonts w:ascii="宋体" w:eastAsia="宋体" w:hAnsi="宋体" w:cs="宋体"/>
      <w:color w:val="666666"/>
      <w:kern w:val="0"/>
      <w:sz w:val="18"/>
      <w:szCs w:val="18"/>
    </w:rPr>
  </w:style>
  <w:style w:type="paragraph" w:customStyle="1" w:styleId="btnfunction">
    <w:name w:val="btn_function"/>
    <w:basedOn w:val="a"/>
    <w:rsid w:val="005C2BB1"/>
    <w:pPr>
      <w:widowControl/>
      <w:pBdr>
        <w:top w:val="single" w:sz="4" w:space="0" w:color="EBEBEB"/>
        <w:left w:val="single" w:sz="4" w:space="4" w:color="EBEBEB"/>
        <w:bottom w:val="single" w:sz="12" w:space="0" w:color="D1D1D1"/>
        <w:right w:val="single" w:sz="12" w:space="4" w:color="D1D1D1"/>
      </w:pBdr>
      <w:shd w:val="clear" w:color="auto" w:fill="F2F2F2"/>
      <w:spacing w:beforeLines="0" w:beforeAutospacing="1" w:afterLines="0" w:afterAutospacing="1" w:line="250" w:lineRule="atLeast"/>
      <w:jc w:val="center"/>
      <w:textAlignment w:val="baseline"/>
    </w:pPr>
    <w:rPr>
      <w:rFonts w:ascii="Verdana" w:eastAsia="宋体" w:hAnsi="Verdana" w:cs="宋体"/>
      <w:kern w:val="0"/>
      <w:sz w:val="18"/>
      <w:szCs w:val="18"/>
    </w:rPr>
  </w:style>
  <w:style w:type="paragraph" w:customStyle="1" w:styleId="newslista">
    <w:name w:val="news_lista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listb">
    <w:name w:val="news_listb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down">
    <w:name w:val="select_down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m1">
    <w:name w:val="sm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color w:val="666666"/>
      <w:kern w:val="0"/>
      <w:sz w:val="22"/>
    </w:rPr>
  </w:style>
  <w:style w:type="paragraph" w:customStyle="1" w:styleId="paixu">
    <w:name w:val="paixu"/>
    <w:basedOn w:val="a"/>
    <w:rsid w:val="005C2BB1"/>
    <w:pPr>
      <w:widowControl/>
      <w:shd w:val="clear" w:color="auto" w:fill="EDEDED"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conpaixu1">
    <w:name w:val="icon_paixu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conpaixu2">
    <w:name w:val="icon_paixu2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conhelp">
    <w:name w:val="icon_help"/>
    <w:basedOn w:val="a"/>
    <w:rsid w:val="005C2BB1"/>
    <w:pPr>
      <w:widowControl/>
      <w:spacing w:beforeLines="0" w:afterLines="0"/>
      <w:ind w:right="38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header">
    <w:name w:val="header"/>
    <w:basedOn w:val="a"/>
    <w:rsid w:val="005C2BB1"/>
    <w:pPr>
      <w:widowControl/>
      <w:shd w:val="clear" w:color="auto" w:fill="C8E6FA"/>
      <w:spacing w:beforeLines="0" w:beforeAutospacing="1" w:afterLines="0" w:afterAutospacing="1"/>
      <w:jc w:val="left"/>
    </w:pPr>
    <w:rPr>
      <w:rFonts w:ascii="Arial" w:eastAsia="宋体" w:hAnsi="Arial" w:cs="Arial"/>
      <w:b/>
      <w:bCs/>
      <w:color w:val="154BA0"/>
      <w:kern w:val="0"/>
      <w:sz w:val="15"/>
      <w:szCs w:val="15"/>
    </w:rPr>
  </w:style>
  <w:style w:type="paragraph" w:customStyle="1" w:styleId="category">
    <w:name w:val="category"/>
    <w:basedOn w:val="a"/>
    <w:rsid w:val="005C2BB1"/>
    <w:pPr>
      <w:widowControl/>
      <w:shd w:val="clear" w:color="auto" w:fill="F0F0F0"/>
      <w:spacing w:beforeLines="0" w:beforeAutospacing="1" w:afterLines="0" w:afterAutospacing="1"/>
      <w:jc w:val="left"/>
    </w:pPr>
    <w:rPr>
      <w:rFonts w:ascii="Arial" w:eastAsia="宋体" w:hAnsi="Arial" w:cs="Arial"/>
      <w:color w:val="92A05A"/>
      <w:kern w:val="0"/>
      <w:sz w:val="15"/>
      <w:szCs w:val="15"/>
    </w:rPr>
  </w:style>
  <w:style w:type="paragraph" w:customStyle="1" w:styleId="expire">
    <w:name w:val="expire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color w:val="999999"/>
      <w:kern w:val="0"/>
      <w:sz w:val="18"/>
      <w:szCs w:val="18"/>
    </w:rPr>
  </w:style>
  <w:style w:type="paragraph" w:customStyle="1" w:styleId="default">
    <w:name w:val="default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checked">
    <w:name w:val="checked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color w:val="FF0000"/>
      <w:kern w:val="0"/>
      <w:sz w:val="18"/>
      <w:szCs w:val="18"/>
    </w:rPr>
  </w:style>
  <w:style w:type="paragraph" w:customStyle="1" w:styleId="today">
    <w:name w:val="today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color w:val="00BB00"/>
      <w:kern w:val="0"/>
      <w:sz w:val="24"/>
      <w:szCs w:val="24"/>
    </w:rPr>
  </w:style>
  <w:style w:type="paragraph" w:customStyle="1" w:styleId="tableborder">
    <w:name w:val="tableborder"/>
    <w:basedOn w:val="a"/>
    <w:rsid w:val="005C2BB1"/>
    <w:pPr>
      <w:widowControl/>
      <w:pBdr>
        <w:top w:val="single" w:sz="4" w:space="0" w:color="AFC3FA"/>
        <w:left w:val="single" w:sz="4" w:space="0" w:color="AFC3FA"/>
        <w:bottom w:val="single" w:sz="4" w:space="0" w:color="AFC3FA"/>
        <w:right w:val="single" w:sz="4" w:space="0" w:color="AFC3FA"/>
      </w:pBdr>
      <w:shd w:val="clear" w:color="auto" w:fill="FFFFFF"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rxxtit">
    <w:name w:val="zrxx_tit"/>
    <w:basedOn w:val="a"/>
    <w:rsid w:val="005C2BB1"/>
    <w:pPr>
      <w:widowControl/>
      <w:spacing w:beforeLines="0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rxxt1">
    <w:name w:val="zrxx_t1"/>
    <w:basedOn w:val="a"/>
    <w:rsid w:val="005C2BB1"/>
    <w:pPr>
      <w:widowControl/>
      <w:spacing w:beforeLines="0" w:beforeAutospacing="1" w:afterLines="0" w:afterAutospacing="1"/>
      <w:ind w:left="63"/>
      <w:jc w:val="left"/>
      <w:textAlignment w:val="top"/>
    </w:pPr>
    <w:rPr>
      <w:rFonts w:ascii="宋体" w:eastAsia="宋体" w:hAnsi="宋体" w:cs="宋体"/>
      <w:b/>
      <w:bCs/>
      <w:color w:val="BA5613"/>
      <w:kern w:val="0"/>
      <w:sz w:val="24"/>
      <w:szCs w:val="24"/>
    </w:rPr>
  </w:style>
  <w:style w:type="paragraph" w:customStyle="1" w:styleId="zrxxt2">
    <w:name w:val="zrxx_t2"/>
    <w:basedOn w:val="a"/>
    <w:rsid w:val="005C2BB1"/>
    <w:pPr>
      <w:widowControl/>
      <w:spacing w:beforeLines="0" w:beforeAutospacing="1" w:afterLines="0" w:afterAutospacing="1"/>
      <w:ind w:left="63"/>
      <w:jc w:val="left"/>
      <w:textAlignment w:val="top"/>
    </w:pPr>
    <w:rPr>
      <w:rFonts w:ascii="宋体" w:eastAsia="宋体" w:hAnsi="宋体" w:cs="宋体"/>
      <w:b/>
      <w:bCs/>
      <w:color w:val="FF0000"/>
      <w:kern w:val="0"/>
      <w:sz w:val="18"/>
      <w:szCs w:val="18"/>
    </w:rPr>
  </w:style>
  <w:style w:type="paragraph" w:customStyle="1" w:styleId="btnbox1">
    <w:name w:val="btn_box1"/>
    <w:basedOn w:val="a"/>
    <w:rsid w:val="005C2BB1"/>
    <w:pPr>
      <w:widowControl/>
      <w:spacing w:beforeLines="0" w:afterLines="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ieldset1">
    <w:name w:val="fieldset1"/>
    <w:basedOn w:val="a"/>
    <w:rsid w:val="005C2BB1"/>
    <w:pPr>
      <w:widowControl/>
      <w:spacing w:beforeLines="0" w:afterLines="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ldphotobox">
    <w:name w:val="ldphoto_box"/>
    <w:basedOn w:val="a"/>
    <w:rsid w:val="005C2BB1"/>
    <w:pPr>
      <w:widowControl/>
      <w:shd w:val="clear" w:color="auto" w:fill="FFFFFF"/>
      <w:spacing w:beforeLines="0" w:beforeAutospacing="1" w:afterLines="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rollbox">
    <w:name w:val="rollbox"/>
    <w:basedOn w:val="a"/>
    <w:rsid w:val="005C2BB1"/>
    <w:pPr>
      <w:widowControl/>
      <w:spacing w:beforeLines="0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sitemenu">
    <w:name w:val="subsite_menu"/>
    <w:basedOn w:val="a"/>
    <w:rsid w:val="005C2BB1"/>
    <w:pPr>
      <w:widowControl/>
      <w:spacing w:beforeLines="0" w:afterLines="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sitemenushadow">
    <w:name w:val="subsite_menu_shadow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marquee-top">
    <w:name w:val="picmarquee-top"/>
    <w:basedOn w:val="a"/>
    <w:rsid w:val="005C2BB1"/>
    <w:pPr>
      <w:widowControl/>
      <w:spacing w:beforeLines="0" w:beforeAutospacing="1" w:afterLines="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ldzcbox">
    <w:name w:val="ldzc_box"/>
    <w:basedOn w:val="a"/>
    <w:rsid w:val="005C2BB1"/>
    <w:pPr>
      <w:widowControl/>
      <w:shd w:val="clear" w:color="auto" w:fill="FFFFFF"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navbox">
    <w:name w:val="r_nav_box"/>
    <w:basedOn w:val="a"/>
    <w:rsid w:val="005C2BB1"/>
    <w:pPr>
      <w:widowControl/>
      <w:pBdr>
        <w:bottom w:val="single" w:sz="12" w:space="0" w:color="2F6698"/>
      </w:pBdr>
      <w:spacing w:beforeLines="0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le1">
    <w:name w:val="table1"/>
    <w:basedOn w:val="a"/>
    <w:rsid w:val="005C2BB1"/>
    <w:pPr>
      <w:widowControl/>
      <w:shd w:val="clear" w:color="auto" w:fill="FFFFFF"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le2">
    <w:name w:val="table2"/>
    <w:basedOn w:val="a"/>
    <w:rsid w:val="005C2BB1"/>
    <w:pPr>
      <w:widowControl/>
      <w:shd w:val="clear" w:color="auto" w:fill="CCCCCC"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chatbox">
    <w:name w:val="wechat_box"/>
    <w:basedOn w:val="a"/>
    <w:rsid w:val="005C2BB1"/>
    <w:pPr>
      <w:widowControl/>
      <w:spacing w:beforeLines="0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chatindex">
    <w:name w:val="wechat_index"/>
    <w:basedOn w:val="a"/>
    <w:rsid w:val="005C2BB1"/>
    <w:pPr>
      <w:widowControl/>
      <w:spacing w:beforeLines="0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chatlogo">
    <w:name w:val="wechat_logo"/>
    <w:basedOn w:val="a"/>
    <w:rsid w:val="005C2BB1"/>
    <w:pPr>
      <w:widowControl/>
      <w:spacing w:beforeLines="0" w:beforeAutospacing="1" w:afterLines="0" w:afterAutospacing="1"/>
      <w:ind w:left="188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wlist1">
    <w:name w:val="tw_list1"/>
    <w:basedOn w:val="a"/>
    <w:rsid w:val="005C2BB1"/>
    <w:pPr>
      <w:widowControl/>
      <w:spacing w:beforeLines="0" w:beforeAutospacing="1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index">
    <w:name w:val="banner_index"/>
    <w:basedOn w:val="a"/>
    <w:rsid w:val="005C2BB1"/>
    <w:pPr>
      <w:widowControl/>
      <w:shd w:val="clear" w:color="auto" w:fill="00A3D9"/>
      <w:spacing w:beforeLines="0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annernum">
    <w:name w:val="indexbanner_num"/>
    <w:basedOn w:val="a"/>
    <w:rsid w:val="005C2BB1"/>
    <w:pPr>
      <w:widowControl/>
      <w:spacing w:beforeLines="0" w:afterLines="0"/>
      <w:jc w:val="center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tnlist2">
    <w:name w:val="btn_list2"/>
    <w:basedOn w:val="a"/>
    <w:rsid w:val="005C2BB1"/>
    <w:pPr>
      <w:widowControl/>
      <w:spacing w:beforeLines="0" w:beforeAutospacing="1" w:afterLines="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qicon17">
    <w:name w:val="qicon_17"/>
    <w:basedOn w:val="a"/>
    <w:rsid w:val="005C2BB1"/>
    <w:pPr>
      <w:widowControl/>
      <w:spacing w:beforeLines="0" w:afterLines="0"/>
      <w:ind w:right="6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oterdl">
    <w:name w:val="footer_dl"/>
    <w:basedOn w:val="a"/>
    <w:rsid w:val="005C2BB1"/>
    <w:pPr>
      <w:widowControl/>
      <w:spacing w:beforeLines="0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resharelink">
    <w:name w:val="moresharelink"/>
    <w:basedOn w:val="a"/>
    <w:rsid w:val="005C2BB1"/>
    <w:pPr>
      <w:widowControl/>
      <w:spacing w:beforeLines="0" w:beforeAutospacing="1" w:afterLines="0" w:afterAutospacing="1"/>
      <w:ind w:firstLine="351"/>
      <w:jc w:val="left"/>
    </w:pPr>
    <w:rPr>
      <w:rFonts w:ascii="ˎ̥" w:eastAsia="宋体" w:hAnsi="ˎ̥" w:cs="宋体"/>
      <w:kern w:val="0"/>
      <w:sz w:val="15"/>
      <w:szCs w:val="15"/>
    </w:rPr>
  </w:style>
  <w:style w:type="paragraph" w:customStyle="1" w:styleId="moresharelink24">
    <w:name w:val="moresharelink_24"/>
    <w:basedOn w:val="a"/>
    <w:rsid w:val="005C2BB1"/>
    <w:pPr>
      <w:widowControl/>
      <w:spacing w:beforeLines="0" w:beforeAutospacing="1" w:afterLines="0" w:afterAutospacing="1"/>
      <w:ind w:firstLine="426"/>
      <w:jc w:val="left"/>
    </w:pPr>
    <w:rPr>
      <w:rFonts w:ascii="ˎ̥" w:eastAsia="宋体" w:hAnsi="ˎ̥" w:cs="宋体"/>
      <w:kern w:val="0"/>
      <w:sz w:val="18"/>
      <w:szCs w:val="18"/>
    </w:rPr>
  </w:style>
  <w:style w:type="paragraph" w:customStyle="1" w:styleId="moresharelink32">
    <w:name w:val="moresharelink_32"/>
    <w:basedOn w:val="a"/>
    <w:rsid w:val="005C2BB1"/>
    <w:pPr>
      <w:widowControl/>
      <w:spacing w:beforeLines="0" w:beforeAutospacing="1" w:afterLines="0" w:afterAutospacing="1"/>
      <w:ind w:firstLine="476"/>
      <w:jc w:val="left"/>
    </w:pPr>
    <w:rPr>
      <w:rFonts w:ascii="ˎ̥" w:eastAsia="宋体" w:hAnsi="ˎ̥" w:cs="宋体"/>
      <w:kern w:val="0"/>
      <w:sz w:val="18"/>
      <w:szCs w:val="18"/>
    </w:rPr>
  </w:style>
  <w:style w:type="paragraph" w:customStyle="1" w:styleId="gwdslable">
    <w:name w:val="gwds_lable"/>
    <w:basedOn w:val="a"/>
    <w:rsid w:val="005C2BB1"/>
    <w:pPr>
      <w:widowControl/>
      <w:spacing w:beforeLines="0" w:beforeAutospacing="1" w:afterLines="0" w:afterAutospacing="1"/>
      <w:jc w:val="left"/>
    </w:pPr>
    <w:rPr>
      <w:rFonts w:ascii="ˎ̥" w:eastAsia="宋体" w:hAnsi="ˎ̥" w:cs="宋体"/>
      <w:kern w:val="0"/>
      <w:sz w:val="24"/>
      <w:szCs w:val="24"/>
    </w:rPr>
  </w:style>
  <w:style w:type="paragraph" w:customStyle="1" w:styleId="gwdslogo">
    <w:name w:val="gwds_logo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common">
    <w:name w:val="gwds_common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15"/>
      <w:szCs w:val="15"/>
    </w:rPr>
  </w:style>
  <w:style w:type="paragraph" w:customStyle="1" w:styleId="gwdscommon24">
    <w:name w:val="gwds_common_24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gwdscommon32">
    <w:name w:val="gwds_common_32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gwdsmore">
    <w:name w:val="gwds_more"/>
    <w:basedOn w:val="a"/>
    <w:rsid w:val="005C2BB1"/>
    <w:pPr>
      <w:widowControl/>
      <w:spacing w:beforeLines="0" w:beforeAutospacing="1" w:afterLines="0" w:afterAutospacing="1"/>
      <w:ind w:left="6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sharediv">
    <w:name w:val="mainsharediv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sharediv24">
    <w:name w:val="mainsharediv_24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title">
    <w:name w:val="gwdtitle"/>
    <w:basedOn w:val="a"/>
    <w:rsid w:val="005C2BB1"/>
    <w:pPr>
      <w:widowControl/>
      <w:spacing w:beforeLines="0" w:beforeAutospacing="1" w:afterLines="0" w:afterAutospacing="1"/>
      <w:ind w:firstLine="288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harearrow">
    <w:name w:val="gwdsharearrow"/>
    <w:basedOn w:val="a"/>
    <w:rsid w:val="005C2BB1"/>
    <w:pPr>
      <w:widowControl/>
      <w:spacing w:beforeLines="0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haredown">
    <w:name w:val="gwdsharedown"/>
    <w:basedOn w:val="a"/>
    <w:rsid w:val="005C2BB1"/>
    <w:pPr>
      <w:widowControl/>
      <w:spacing w:beforeLines="0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namespan">
    <w:name w:val="linknamespan"/>
    <w:basedOn w:val="a"/>
    <w:rsid w:val="005C2BB1"/>
    <w:pPr>
      <w:widowControl/>
      <w:spacing w:beforeLines="0" w:afterLines="0"/>
      <w:ind w:right="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">
    <w:name w:val="left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">
    <w:name w:val="right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iddle">
    <w:name w:val="middle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">
    <w:name w:val="body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sestyle">
    <w:name w:val="base_style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ll">
    <w:name w:val="cell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llbody">
    <w:name w:val="cell_body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llline">
    <w:name w:val="cell_line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">
    <w:name w:val="li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1">
    <w:name w:val="li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">
    <w:name w:val="h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">
    <w:name w:val="l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">
    <w:name w:val="r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ding1">
    <w:name w:val="padding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ding2">
    <w:name w:val="padding2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re">
    <w:name w:val="more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xt">
    <w:name w:val="txt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urrent">
    <w:name w:val="current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">
    <w:name w:val="on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botton">
    <w:name w:val="leftbotton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botton">
    <w:name w:val="rightbotton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">
    <w:name w:val="cont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rcont">
    <w:name w:val="scrcont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dth">
    <w:name w:val="wdth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">
    <w:name w:val="line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">
    <w:name w:val="hd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">
    <w:name w:val="bd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hoto">
    <w:name w:val="photo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1">
    <w:name w:val="l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2">
    <w:name w:val="l2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">
    <w:name w:val="link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android">
    <w:name w:val="btn_android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iphone">
    <w:name w:val="btn_iphone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ipad">
    <w:name w:val="btn_ipad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">
    <w:name w:val="btn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btn">
    <w:name w:val="bbtn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pre">
    <w:name w:val="btnpre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pre">
    <w:name w:val="bpre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next">
    <w:name w:val="btnnext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next">
    <w:name w:val="bnext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">
    <w:name w:val="tit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me">
    <w:name w:val="name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rl">
    <w:name w:val="url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v">
    <w:name w:val="prev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xt">
    <w:name w:val="next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b">
    <w:name w:val="pb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b2">
    <w:name w:val="pb2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oterlink">
    <w:name w:val="footer_link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x">
    <w:name w:val="infotx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cate">
    <w:name w:val="maincate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b1">
    <w:name w:val="m_b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cate">
    <w:name w:val="subcate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ture">
    <w:name w:val="picture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">
    <w:name w:val="nav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l">
    <w:name w:val="col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box">
    <w:name w:val="sub_box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ow">
    <w:name w:val="row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dl">
    <w:name w:val="sub_dl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on1">
    <w:name w:val="on1"/>
    <w:basedOn w:val="a0"/>
    <w:rsid w:val="005C2BB1"/>
  </w:style>
  <w:style w:type="character" w:customStyle="1" w:styleId="cur">
    <w:name w:val="cur"/>
    <w:basedOn w:val="a0"/>
    <w:rsid w:val="005C2BB1"/>
  </w:style>
  <w:style w:type="character" w:customStyle="1" w:styleId="normal">
    <w:name w:val="normal"/>
    <w:basedOn w:val="a0"/>
    <w:rsid w:val="005C2BB1"/>
  </w:style>
  <w:style w:type="paragraph" w:customStyle="1" w:styleId="pb1">
    <w:name w:val="pb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b21">
    <w:name w:val="pb2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oterlink1">
    <w:name w:val="footer_link1"/>
    <w:basedOn w:val="a"/>
    <w:rsid w:val="005C2BB1"/>
    <w:pPr>
      <w:widowControl/>
      <w:spacing w:beforeLines="0" w:afterLines="0"/>
      <w:ind w:left="250" w:right="250"/>
      <w:jc w:val="left"/>
    </w:pPr>
    <w:rPr>
      <w:rFonts w:ascii="宋体" w:eastAsia="宋体" w:hAnsi="宋体" w:cs="宋体"/>
      <w:color w:val="AAC9E5"/>
      <w:kern w:val="0"/>
      <w:sz w:val="24"/>
      <w:szCs w:val="24"/>
    </w:rPr>
  </w:style>
  <w:style w:type="paragraph" w:customStyle="1" w:styleId="infotx1">
    <w:name w:val="infotx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color w:val="7AA5CC"/>
      <w:kern w:val="0"/>
      <w:sz w:val="24"/>
      <w:szCs w:val="24"/>
    </w:rPr>
  </w:style>
  <w:style w:type="paragraph" w:customStyle="1" w:styleId="footerlink2">
    <w:name w:val="footer_link2"/>
    <w:basedOn w:val="a"/>
    <w:rsid w:val="005C2BB1"/>
    <w:pPr>
      <w:widowControl/>
      <w:spacing w:beforeLines="0" w:afterLines="0"/>
      <w:jc w:val="left"/>
    </w:pPr>
    <w:rPr>
      <w:rFonts w:ascii="宋体" w:eastAsia="宋体" w:hAnsi="宋体" w:cs="宋体"/>
      <w:color w:val="AAC9E5"/>
      <w:kern w:val="0"/>
      <w:sz w:val="24"/>
      <w:szCs w:val="24"/>
    </w:rPr>
  </w:style>
  <w:style w:type="paragraph" w:customStyle="1" w:styleId="infotx2">
    <w:name w:val="infotx2"/>
    <w:basedOn w:val="a"/>
    <w:rsid w:val="005C2BB1"/>
    <w:pPr>
      <w:widowControl/>
      <w:spacing w:beforeLines="0" w:afterLines="0" w:afterAutospacing="1"/>
      <w:jc w:val="left"/>
    </w:pPr>
    <w:rPr>
      <w:rFonts w:ascii="宋体" w:eastAsia="宋体" w:hAnsi="宋体" w:cs="宋体"/>
      <w:color w:val="7AA5CC"/>
      <w:kern w:val="0"/>
      <w:sz w:val="24"/>
      <w:szCs w:val="24"/>
    </w:rPr>
  </w:style>
  <w:style w:type="paragraph" w:customStyle="1" w:styleId="left4">
    <w:name w:val="left4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6">
    <w:name w:val="right6"/>
    <w:basedOn w:val="a"/>
    <w:rsid w:val="005C2BB1"/>
    <w:pPr>
      <w:widowControl/>
      <w:spacing w:beforeLines="0" w:beforeAutospacing="1" w:afterLines="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7">
    <w:name w:val="right7"/>
    <w:basedOn w:val="a"/>
    <w:rsid w:val="005C2BB1"/>
    <w:pPr>
      <w:widowControl/>
      <w:spacing w:beforeLines="0" w:beforeAutospacing="1" w:afterLines="0" w:afterAutospacing="1" w:line="363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5">
    <w:name w:val="left5"/>
    <w:basedOn w:val="a"/>
    <w:rsid w:val="005C2BB1"/>
    <w:pPr>
      <w:widowControl/>
      <w:spacing w:beforeLines="0" w:beforeAutospacing="1" w:afterLines="0" w:afterAutospacing="1" w:line="363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6">
    <w:name w:val="left6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8">
    <w:name w:val="right8"/>
    <w:basedOn w:val="a"/>
    <w:rsid w:val="005C2BB1"/>
    <w:pPr>
      <w:widowControl/>
      <w:spacing w:beforeLines="0" w:beforeAutospacing="1" w:afterLines="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4">
    <w:name w:val="logo4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cate1">
    <w:name w:val="maincate1"/>
    <w:basedOn w:val="a"/>
    <w:rsid w:val="005C2BB1"/>
    <w:pPr>
      <w:widowControl/>
      <w:pBdr>
        <w:top w:val="single" w:sz="4" w:space="0" w:color="2F6699"/>
        <w:left w:val="single" w:sz="4" w:space="0" w:color="2F6699"/>
        <w:bottom w:val="single" w:sz="4" w:space="0" w:color="2F6699"/>
        <w:right w:val="single" w:sz="4" w:space="0" w:color="2F6699"/>
      </w:pBdr>
      <w:shd w:val="clear" w:color="auto" w:fill="2F6699"/>
      <w:spacing w:beforeLines="0" w:beforeAutospacing="1" w:afterLines="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mb11">
    <w:name w:val="m_b11"/>
    <w:basedOn w:val="a"/>
    <w:rsid w:val="005C2BB1"/>
    <w:pPr>
      <w:widowControl/>
      <w:spacing w:beforeLines="0" w:beforeAutospacing="1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2">
    <w:name w:val="on2"/>
    <w:basedOn w:val="a"/>
    <w:rsid w:val="005C2BB1"/>
    <w:pPr>
      <w:widowControl/>
      <w:pBdr>
        <w:top w:val="single" w:sz="4" w:space="0" w:color="2D6292"/>
        <w:left w:val="single" w:sz="4" w:space="0" w:color="2D6292"/>
        <w:bottom w:val="single" w:sz="4" w:space="0" w:color="2D6292"/>
      </w:pBdr>
      <w:shd w:val="clear" w:color="auto" w:fill="FFFFFF"/>
      <w:spacing w:beforeLines="0" w:beforeAutospacing="1" w:afterLines="0" w:afterAutospacing="1"/>
      <w:jc w:val="left"/>
    </w:pPr>
    <w:rPr>
      <w:rFonts w:ascii="宋体" w:eastAsia="宋体" w:hAnsi="宋体" w:cs="宋体"/>
      <w:color w:val="2D6292"/>
      <w:kern w:val="0"/>
      <w:sz w:val="24"/>
      <w:szCs w:val="24"/>
    </w:rPr>
  </w:style>
  <w:style w:type="paragraph" w:customStyle="1" w:styleId="nav011">
    <w:name w:val="nav_01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021">
    <w:name w:val="nav_02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031">
    <w:name w:val="nav_03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041">
    <w:name w:val="nav_04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051">
    <w:name w:val="nav_05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cate1">
    <w:name w:val="subcate1"/>
    <w:basedOn w:val="a"/>
    <w:rsid w:val="005C2BB1"/>
    <w:pPr>
      <w:widowControl/>
      <w:pBdr>
        <w:top w:val="single" w:sz="4" w:space="0" w:color="2D6292"/>
        <w:bottom w:val="single" w:sz="4" w:space="0" w:color="2D6292"/>
        <w:right w:val="single" w:sz="4" w:space="0" w:color="2D6292"/>
      </w:pBdr>
      <w:shd w:val="clear" w:color="auto" w:fill="FFFFFF"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cate2">
    <w:name w:val="subcate2"/>
    <w:basedOn w:val="a"/>
    <w:rsid w:val="005C2BB1"/>
    <w:pPr>
      <w:widowControl/>
      <w:pBdr>
        <w:top w:val="single" w:sz="4" w:space="0" w:color="2D6292"/>
        <w:bottom w:val="single" w:sz="4" w:space="0" w:color="2D6292"/>
        <w:right w:val="single" w:sz="4" w:space="0" w:color="2D6292"/>
      </w:pBdr>
      <w:shd w:val="clear" w:color="auto" w:fill="FFFFFF"/>
      <w:spacing w:beforeLines="0" w:beforeAutospacing="1" w:afterLines="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subbox1">
    <w:name w:val="sub_box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ow1">
    <w:name w:val="row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dl1">
    <w:name w:val="sub_dl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6">
    <w:name w:val="tit6"/>
    <w:basedOn w:val="a"/>
    <w:rsid w:val="005C2BB1"/>
    <w:pPr>
      <w:widowControl/>
      <w:spacing w:beforeLines="0" w:beforeAutospacing="1" w:afterLines="0"/>
      <w:jc w:val="left"/>
    </w:pPr>
    <w:rPr>
      <w:rFonts w:ascii="宋体" w:eastAsia="宋体" w:hAnsi="宋体" w:cs="宋体"/>
      <w:b/>
      <w:bCs/>
      <w:color w:val="FFFFFF"/>
      <w:kern w:val="0"/>
      <w:sz w:val="20"/>
      <w:szCs w:val="20"/>
    </w:rPr>
  </w:style>
  <w:style w:type="character" w:customStyle="1" w:styleId="on3">
    <w:name w:val="on3"/>
    <w:basedOn w:val="a0"/>
    <w:rsid w:val="005C2BB1"/>
    <w:rPr>
      <w:color w:val="FFFFFF"/>
    </w:rPr>
  </w:style>
  <w:style w:type="paragraph" w:customStyle="1" w:styleId="left7">
    <w:name w:val="left7"/>
    <w:basedOn w:val="a"/>
    <w:rsid w:val="005C2BB1"/>
    <w:pPr>
      <w:widowControl/>
      <w:shd w:val="clear" w:color="auto" w:fill="FFCC99"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iddle2">
    <w:name w:val="middle2"/>
    <w:basedOn w:val="a"/>
    <w:rsid w:val="005C2BB1"/>
    <w:pPr>
      <w:widowControl/>
      <w:shd w:val="clear" w:color="auto" w:fill="33CCFF"/>
      <w:spacing w:beforeLines="0" w:afterLines="0"/>
      <w:ind w:left="3068" w:right="3068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9">
    <w:name w:val="right9"/>
    <w:basedOn w:val="a"/>
    <w:rsid w:val="005C2BB1"/>
    <w:pPr>
      <w:widowControl/>
      <w:shd w:val="clear" w:color="auto" w:fill="6699CC"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1">
    <w:name w:val="body1"/>
    <w:basedOn w:val="a"/>
    <w:rsid w:val="005C2BB1"/>
    <w:pPr>
      <w:widowControl/>
      <w:pBdr>
        <w:right w:val="single" w:sz="4" w:space="0" w:color="BFBFBF"/>
      </w:pBdr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2">
    <w:name w:val="body2"/>
    <w:basedOn w:val="a"/>
    <w:rsid w:val="005C2BB1"/>
    <w:pPr>
      <w:widowControl/>
      <w:pBdr>
        <w:left w:val="single" w:sz="4" w:space="9" w:color="BFBFBF"/>
      </w:pBdr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sestyle1">
    <w:name w:val="base_style1"/>
    <w:basedOn w:val="a"/>
    <w:rsid w:val="005C2BB1"/>
    <w:pPr>
      <w:widowControl/>
      <w:spacing w:beforeLines="0" w:beforeAutospacing="1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ll1">
    <w:name w:val="cell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llbody1">
    <w:name w:val="cell_body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llline1">
    <w:name w:val="cell_line1"/>
    <w:basedOn w:val="a"/>
    <w:rsid w:val="005C2BB1"/>
    <w:pPr>
      <w:widowControl/>
      <w:pBdr>
        <w:left w:val="single" w:sz="4" w:space="0" w:color="BFBFBF"/>
      </w:pBdr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2">
    <w:name w:val="li2"/>
    <w:basedOn w:val="a"/>
    <w:rsid w:val="005C2BB1"/>
    <w:pPr>
      <w:widowControl/>
      <w:spacing w:beforeLines="0" w:beforeAutospacing="1" w:afterLines="0" w:afterAutospacing="1"/>
      <w:jc w:val="left"/>
      <w:textAlignment w:val="top"/>
    </w:pPr>
    <w:rPr>
      <w:rFonts w:ascii="Verdana" w:eastAsia="宋体" w:hAnsi="Verdana" w:cs="宋体"/>
      <w:kern w:val="0"/>
      <w:sz w:val="24"/>
      <w:szCs w:val="24"/>
    </w:rPr>
  </w:style>
  <w:style w:type="paragraph" w:customStyle="1" w:styleId="block1">
    <w:name w:val="block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11">
    <w:name w:val="li11"/>
    <w:basedOn w:val="a"/>
    <w:rsid w:val="005C2BB1"/>
    <w:pPr>
      <w:widowControl/>
      <w:spacing w:beforeLines="0" w:beforeAutospacing="1" w:afterLines="0"/>
      <w:ind w:right="37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1">
    <w:name w:val="h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ture1">
    <w:name w:val="picture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5C2BB1"/>
    <w:pPr>
      <w:widowControl/>
      <w:spacing w:beforeLines="0" w:beforeAutospacing="1" w:afterLines="0" w:afterAutospacing="1" w:line="27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ur1">
    <w:name w:val="cur1"/>
    <w:basedOn w:val="a0"/>
    <w:rsid w:val="005C2BB1"/>
    <w:rPr>
      <w:b/>
      <w:bCs/>
      <w:color w:val="FFFFFF"/>
      <w:sz w:val="16"/>
      <w:szCs w:val="16"/>
    </w:rPr>
  </w:style>
  <w:style w:type="character" w:customStyle="1" w:styleId="normal1">
    <w:name w:val="normal1"/>
    <w:basedOn w:val="a0"/>
    <w:rsid w:val="005C2BB1"/>
    <w:rPr>
      <w:color w:val="FFFFFF"/>
      <w:sz w:val="16"/>
      <w:szCs w:val="16"/>
    </w:rPr>
  </w:style>
  <w:style w:type="paragraph" w:customStyle="1" w:styleId="picture2">
    <w:name w:val="picture2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2">
    <w:name w:val="nav2"/>
    <w:basedOn w:val="a"/>
    <w:rsid w:val="005C2BB1"/>
    <w:pPr>
      <w:widowControl/>
      <w:spacing w:beforeLines="0" w:beforeAutospacing="1" w:afterLines="0" w:afterAutospacing="1" w:line="2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ur2">
    <w:name w:val="cur2"/>
    <w:basedOn w:val="a0"/>
    <w:rsid w:val="005C2BB1"/>
    <w:rPr>
      <w:color w:val="000000"/>
      <w:sz w:val="16"/>
      <w:szCs w:val="16"/>
      <w:shd w:val="clear" w:color="auto" w:fill="FF0000"/>
    </w:rPr>
  </w:style>
  <w:style w:type="character" w:customStyle="1" w:styleId="normal2">
    <w:name w:val="normal2"/>
    <w:basedOn w:val="a0"/>
    <w:rsid w:val="005C2BB1"/>
    <w:rPr>
      <w:color w:val="000000"/>
      <w:sz w:val="16"/>
      <w:szCs w:val="16"/>
      <w:shd w:val="clear" w:color="auto" w:fill="DDDDDD"/>
    </w:rPr>
  </w:style>
  <w:style w:type="paragraph" w:customStyle="1" w:styleId="picture3">
    <w:name w:val="picture3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3">
    <w:name w:val="nav3"/>
    <w:basedOn w:val="a"/>
    <w:rsid w:val="005C2BB1"/>
    <w:pPr>
      <w:widowControl/>
      <w:spacing w:beforeLines="0" w:beforeAutospacing="1" w:afterLines="0" w:afterAutospacing="1" w:line="27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ur3">
    <w:name w:val="cur3"/>
    <w:basedOn w:val="a0"/>
    <w:rsid w:val="005C2BB1"/>
    <w:rPr>
      <w:b/>
      <w:bCs/>
      <w:color w:val="FFFFFF"/>
      <w:sz w:val="16"/>
      <w:szCs w:val="16"/>
    </w:rPr>
  </w:style>
  <w:style w:type="character" w:customStyle="1" w:styleId="normal3">
    <w:name w:val="normal3"/>
    <w:basedOn w:val="a0"/>
    <w:rsid w:val="005C2BB1"/>
    <w:rPr>
      <w:color w:val="FFFFFF"/>
      <w:sz w:val="16"/>
      <w:szCs w:val="16"/>
    </w:rPr>
  </w:style>
  <w:style w:type="paragraph" w:customStyle="1" w:styleId="l3">
    <w:name w:val="l3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1">
    <w:name w:val="r1"/>
    <w:basedOn w:val="a"/>
    <w:rsid w:val="005C2BB1"/>
    <w:pPr>
      <w:widowControl/>
      <w:spacing w:beforeLines="0" w:beforeAutospacing="1" w:afterLines="0" w:afterAutospacing="1"/>
      <w:jc w:val="right"/>
    </w:pPr>
    <w:rPr>
      <w:rFonts w:ascii="宋体" w:eastAsia="宋体" w:hAnsi="宋体" w:cs="宋体"/>
      <w:kern w:val="0"/>
      <w:sz w:val="18"/>
      <w:szCs w:val="18"/>
    </w:rPr>
  </w:style>
  <w:style w:type="paragraph" w:customStyle="1" w:styleId="l4">
    <w:name w:val="l4"/>
    <w:basedOn w:val="a"/>
    <w:rsid w:val="005C2BB1"/>
    <w:pPr>
      <w:widowControl/>
      <w:spacing w:beforeLines="0" w:beforeAutospacing="1" w:afterLines="0" w:afterAutospacing="1" w:line="376" w:lineRule="atLeast"/>
      <w:jc w:val="left"/>
    </w:pPr>
    <w:rPr>
      <w:rFonts w:ascii="宋体" w:eastAsia="宋体" w:hAnsi="宋体" w:cs="宋体"/>
      <w:b/>
      <w:bCs/>
      <w:color w:val="2F6698"/>
      <w:kern w:val="0"/>
      <w:sz w:val="24"/>
      <w:szCs w:val="24"/>
    </w:rPr>
  </w:style>
  <w:style w:type="paragraph" w:customStyle="1" w:styleId="r2">
    <w:name w:val="r2"/>
    <w:basedOn w:val="a"/>
    <w:rsid w:val="005C2BB1"/>
    <w:pPr>
      <w:widowControl/>
      <w:spacing w:beforeLines="0" w:beforeAutospacing="1" w:afterLines="0" w:afterAutospacing="1" w:line="376" w:lineRule="atLeast"/>
      <w:jc w:val="right"/>
    </w:pPr>
    <w:rPr>
      <w:rFonts w:ascii="宋体" w:eastAsia="宋体" w:hAnsi="宋体" w:cs="宋体"/>
      <w:kern w:val="0"/>
      <w:sz w:val="18"/>
      <w:szCs w:val="18"/>
    </w:rPr>
  </w:style>
  <w:style w:type="paragraph" w:customStyle="1" w:styleId="padding11">
    <w:name w:val="padding1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ding21">
    <w:name w:val="padding2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re5">
    <w:name w:val="more5"/>
    <w:basedOn w:val="a"/>
    <w:rsid w:val="005C2BB1"/>
    <w:pPr>
      <w:widowControl/>
      <w:spacing w:beforeLines="0" w:beforeAutospacing="1" w:afterLines="0" w:afterAutospacing="1" w:line="451" w:lineRule="atLeast"/>
      <w:jc w:val="right"/>
    </w:pPr>
    <w:rPr>
      <w:rFonts w:ascii="宋体" w:eastAsia="宋体" w:hAnsi="宋体" w:cs="宋体"/>
      <w:kern w:val="0"/>
      <w:sz w:val="18"/>
      <w:szCs w:val="18"/>
    </w:rPr>
  </w:style>
  <w:style w:type="paragraph" w:customStyle="1" w:styleId="li3">
    <w:name w:val="li3"/>
    <w:basedOn w:val="a"/>
    <w:rsid w:val="005C2BB1"/>
    <w:pPr>
      <w:widowControl/>
      <w:spacing w:beforeLines="0" w:beforeAutospacing="1" w:afterLines="0" w:afterAutospacing="1"/>
      <w:jc w:val="left"/>
    </w:pPr>
    <w:rPr>
      <w:rFonts w:ascii="Verdana" w:eastAsia="宋体" w:hAnsi="Verdana" w:cs="宋体"/>
      <w:kern w:val="0"/>
      <w:sz w:val="24"/>
      <w:szCs w:val="24"/>
    </w:rPr>
  </w:style>
  <w:style w:type="paragraph" w:customStyle="1" w:styleId="li4">
    <w:name w:val="li4"/>
    <w:basedOn w:val="a"/>
    <w:rsid w:val="005C2BB1"/>
    <w:pPr>
      <w:widowControl/>
      <w:spacing w:beforeLines="0" w:beforeAutospacing="1" w:afterLines="0" w:afterAutospacing="1"/>
      <w:jc w:val="left"/>
    </w:pPr>
    <w:rPr>
      <w:rFonts w:ascii="Verdana" w:eastAsia="宋体" w:hAnsi="Verdana" w:cs="宋体"/>
      <w:kern w:val="0"/>
      <w:sz w:val="24"/>
      <w:szCs w:val="24"/>
    </w:rPr>
  </w:style>
  <w:style w:type="paragraph" w:customStyle="1" w:styleId="txt2">
    <w:name w:val="txt2"/>
    <w:basedOn w:val="a"/>
    <w:rsid w:val="005C2BB1"/>
    <w:pPr>
      <w:widowControl/>
      <w:spacing w:beforeLines="0" w:beforeAutospacing="1" w:afterLines="0" w:afterAutospacing="1"/>
      <w:jc w:val="left"/>
    </w:pPr>
    <w:rPr>
      <w:rFonts w:ascii="Verdana" w:eastAsia="宋体" w:hAnsi="Verdana" w:cs="宋体"/>
      <w:kern w:val="0"/>
      <w:sz w:val="24"/>
      <w:szCs w:val="24"/>
    </w:rPr>
  </w:style>
  <w:style w:type="paragraph" w:customStyle="1" w:styleId="li5">
    <w:name w:val="li5"/>
    <w:basedOn w:val="a"/>
    <w:rsid w:val="005C2BB1"/>
    <w:pPr>
      <w:widowControl/>
      <w:spacing w:beforeLines="0" w:beforeAutospacing="1" w:afterLines="0" w:afterAutospacing="1"/>
      <w:jc w:val="left"/>
    </w:pPr>
    <w:rPr>
      <w:rFonts w:ascii="Verdana" w:eastAsia="宋体" w:hAnsi="Verdana" w:cs="宋体"/>
      <w:kern w:val="0"/>
      <w:sz w:val="24"/>
      <w:szCs w:val="24"/>
    </w:rPr>
  </w:style>
  <w:style w:type="paragraph" w:customStyle="1" w:styleId="name1">
    <w:name w:val="name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rl1">
    <w:name w:val="url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link1">
    <w:name w:val="link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5">
    <w:name w:val="l5"/>
    <w:basedOn w:val="a"/>
    <w:rsid w:val="005C2BB1"/>
    <w:pPr>
      <w:widowControl/>
      <w:spacing w:beforeLines="0" w:beforeAutospacing="1" w:afterLines="0" w:afterAutospacing="1"/>
      <w:jc w:val="left"/>
      <w:textAlignment w:val="baseline"/>
    </w:pPr>
    <w:rPr>
      <w:rFonts w:ascii="宋体" w:eastAsia="宋体" w:hAnsi="宋体" w:cs="宋体"/>
      <w:kern w:val="0"/>
      <w:sz w:val="24"/>
      <w:szCs w:val="24"/>
    </w:rPr>
  </w:style>
  <w:style w:type="paragraph" w:customStyle="1" w:styleId="r3">
    <w:name w:val="r3"/>
    <w:basedOn w:val="a"/>
    <w:rsid w:val="005C2BB1"/>
    <w:pPr>
      <w:widowControl/>
      <w:spacing w:beforeLines="0" w:beforeAutospacing="1" w:afterLines="0" w:afterAutospacing="1"/>
      <w:jc w:val="right"/>
      <w:textAlignment w:val="baseline"/>
    </w:pPr>
    <w:rPr>
      <w:rFonts w:ascii="宋体" w:eastAsia="宋体" w:hAnsi="宋体" w:cs="宋体"/>
      <w:kern w:val="0"/>
      <w:sz w:val="24"/>
      <w:szCs w:val="24"/>
    </w:rPr>
  </w:style>
  <w:style w:type="paragraph" w:customStyle="1" w:styleId="current1">
    <w:name w:val="current1"/>
    <w:basedOn w:val="a"/>
    <w:rsid w:val="005C2BB1"/>
    <w:pPr>
      <w:widowControl/>
      <w:pBdr>
        <w:top w:val="single" w:sz="4" w:space="3" w:color="2F6699"/>
        <w:left w:val="single" w:sz="4" w:space="6" w:color="2F6699"/>
        <w:bottom w:val="single" w:sz="4" w:space="3" w:color="2F6699"/>
        <w:right w:val="single" w:sz="4" w:space="6" w:color="2F6699"/>
      </w:pBdr>
      <w:shd w:val="clear" w:color="auto" w:fill="2F6699"/>
      <w:spacing w:beforeLines="0" w:beforeAutospacing="1" w:afterLines="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urrent2">
    <w:name w:val="current2"/>
    <w:basedOn w:val="a"/>
    <w:rsid w:val="005C2BB1"/>
    <w:pPr>
      <w:widowControl/>
      <w:shd w:val="clear" w:color="auto" w:fill="FFFFFF"/>
      <w:spacing w:beforeLines="0" w:beforeAutospacing="1" w:afterLines="0" w:afterAutospacing="1"/>
      <w:jc w:val="left"/>
    </w:pPr>
    <w:rPr>
      <w:rFonts w:ascii="宋体" w:eastAsia="宋体" w:hAnsi="宋体" w:cs="宋体"/>
      <w:b/>
      <w:bCs/>
      <w:color w:val="CC0000"/>
      <w:kern w:val="0"/>
      <w:sz w:val="24"/>
      <w:szCs w:val="24"/>
    </w:rPr>
  </w:style>
  <w:style w:type="paragraph" w:customStyle="1" w:styleId="current3">
    <w:name w:val="current3"/>
    <w:basedOn w:val="a"/>
    <w:rsid w:val="005C2BB1"/>
    <w:pPr>
      <w:widowControl/>
      <w:shd w:val="clear" w:color="auto" w:fill="FFFFFF"/>
      <w:spacing w:beforeLines="0" w:beforeAutospacing="1" w:afterLines="0" w:afterAutospacing="1"/>
      <w:jc w:val="left"/>
    </w:pPr>
    <w:rPr>
      <w:rFonts w:ascii="宋体" w:eastAsia="宋体" w:hAnsi="宋体" w:cs="宋体"/>
      <w:b/>
      <w:bCs/>
      <w:color w:val="CC0000"/>
      <w:kern w:val="0"/>
      <w:sz w:val="24"/>
      <w:szCs w:val="24"/>
    </w:rPr>
  </w:style>
  <w:style w:type="paragraph" w:customStyle="1" w:styleId="l6">
    <w:name w:val="l6"/>
    <w:basedOn w:val="a"/>
    <w:rsid w:val="005C2BB1"/>
    <w:pPr>
      <w:widowControl/>
      <w:spacing w:beforeLines="0" w:beforeAutospacing="1" w:afterLines="0" w:afterAutospacing="1" w:line="376" w:lineRule="atLeast"/>
      <w:jc w:val="left"/>
    </w:pPr>
    <w:rPr>
      <w:rFonts w:ascii="Verdana" w:eastAsia="宋体" w:hAnsi="Verdana" w:cs="宋体"/>
      <w:b/>
      <w:bCs/>
      <w:color w:val="2F6698"/>
      <w:kern w:val="0"/>
      <w:sz w:val="24"/>
      <w:szCs w:val="24"/>
    </w:rPr>
  </w:style>
  <w:style w:type="paragraph" w:customStyle="1" w:styleId="r4">
    <w:name w:val="r4"/>
    <w:basedOn w:val="a"/>
    <w:rsid w:val="005C2BB1"/>
    <w:pPr>
      <w:widowControl/>
      <w:spacing w:beforeLines="0" w:beforeAutospacing="1" w:afterLines="0" w:afterAutospacing="1" w:line="376" w:lineRule="atLeast"/>
      <w:jc w:val="right"/>
    </w:pPr>
    <w:rPr>
      <w:rFonts w:ascii="宋体" w:eastAsia="宋体" w:hAnsi="宋体" w:cs="宋体"/>
      <w:kern w:val="0"/>
      <w:sz w:val="18"/>
      <w:szCs w:val="18"/>
    </w:rPr>
  </w:style>
  <w:style w:type="paragraph" w:customStyle="1" w:styleId="left8">
    <w:name w:val="left8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10">
    <w:name w:val="right10"/>
    <w:basedOn w:val="a"/>
    <w:rsid w:val="005C2BB1"/>
    <w:pPr>
      <w:widowControl/>
      <w:spacing w:beforeLines="0" w:beforeAutospacing="1" w:afterLines="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">
    <w:name w:val="h2"/>
    <w:basedOn w:val="a"/>
    <w:rsid w:val="005C2BB1"/>
    <w:pPr>
      <w:widowControl/>
      <w:spacing w:beforeLines="0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3">
    <w:name w:val="h3"/>
    <w:basedOn w:val="a"/>
    <w:rsid w:val="005C2BB1"/>
    <w:pPr>
      <w:widowControl/>
      <w:spacing w:beforeLines="0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4">
    <w:name w:val="on4"/>
    <w:basedOn w:val="a"/>
    <w:rsid w:val="005C2BB1"/>
    <w:pPr>
      <w:widowControl/>
      <w:shd w:val="clear" w:color="auto" w:fill="FFFFFF"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l1">
    <w:name w:val="col1"/>
    <w:basedOn w:val="a"/>
    <w:rsid w:val="005C2BB1"/>
    <w:pPr>
      <w:widowControl/>
      <w:pBdr>
        <w:top w:val="single" w:sz="4" w:space="3" w:color="AFC3FA"/>
        <w:left w:val="single" w:sz="4" w:space="3" w:color="AFC3FA"/>
        <w:bottom w:val="single" w:sz="4" w:space="3" w:color="AFC3FA"/>
        <w:right w:val="single" w:sz="4" w:space="3" w:color="AFC3FA"/>
      </w:pBdr>
      <w:shd w:val="clear" w:color="auto" w:fill="FFFFFF"/>
      <w:spacing w:beforeLines="0" w:beforeAutospacing="1" w:afterLines="0" w:afterAutospacing="1"/>
      <w:ind w:left="1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botton1">
    <w:name w:val="leftbotton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botton1">
    <w:name w:val="rightbotton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1">
    <w:name w:val="cont1"/>
    <w:basedOn w:val="a"/>
    <w:rsid w:val="005C2BB1"/>
    <w:pPr>
      <w:widowControl/>
      <w:spacing w:beforeLines="0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rcont1">
    <w:name w:val="scrcont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1">
    <w:name w:val="pic1"/>
    <w:basedOn w:val="a"/>
    <w:rsid w:val="005C2BB1"/>
    <w:pPr>
      <w:widowControl/>
      <w:spacing w:beforeLines="0" w:beforeAutospacing="1" w:afterLines="0" w:afterAutospacing="1" w:line="313" w:lineRule="atLeast"/>
      <w:ind w:right="125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wdth1">
    <w:name w:val="wdth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6">
    <w:name w:val="li6"/>
    <w:basedOn w:val="a"/>
    <w:rsid w:val="005C2BB1"/>
    <w:pPr>
      <w:widowControl/>
      <w:spacing w:beforeLines="0" w:beforeAutospacing="1" w:afterLines="0" w:afterAutospacing="1" w:line="501" w:lineRule="atLeast"/>
      <w:jc w:val="center"/>
    </w:pPr>
    <w:rPr>
      <w:rFonts w:ascii="Verdana" w:eastAsia="宋体" w:hAnsi="Verdana" w:cs="宋体"/>
      <w:b/>
      <w:bCs/>
      <w:kern w:val="0"/>
      <w:sz w:val="24"/>
      <w:szCs w:val="24"/>
    </w:rPr>
  </w:style>
  <w:style w:type="paragraph" w:customStyle="1" w:styleId="line4">
    <w:name w:val="line4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5">
    <w:name w:val="on5"/>
    <w:basedOn w:val="a"/>
    <w:rsid w:val="005C2BB1"/>
    <w:pPr>
      <w:widowControl/>
      <w:shd w:val="clear" w:color="auto" w:fill="26527A"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7">
    <w:name w:val="li7"/>
    <w:basedOn w:val="a"/>
    <w:rsid w:val="005C2BB1"/>
    <w:pPr>
      <w:widowControl/>
      <w:shd w:val="clear" w:color="auto" w:fill="26527A"/>
      <w:spacing w:beforeLines="0" w:beforeAutospacing="1" w:afterLines="0" w:afterAutospacing="1" w:line="501" w:lineRule="atLeast"/>
      <w:jc w:val="center"/>
    </w:pPr>
    <w:rPr>
      <w:rFonts w:ascii="Verdana" w:eastAsia="宋体" w:hAnsi="Verdana" w:cs="宋体"/>
      <w:b/>
      <w:bCs/>
      <w:kern w:val="0"/>
      <w:sz w:val="24"/>
      <w:szCs w:val="24"/>
    </w:rPr>
  </w:style>
  <w:style w:type="paragraph" w:customStyle="1" w:styleId="hd1">
    <w:name w:val="hd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v1">
    <w:name w:val="prev1"/>
    <w:basedOn w:val="a"/>
    <w:rsid w:val="005C2BB1"/>
    <w:pPr>
      <w:widowControl/>
      <w:shd w:val="clear" w:color="auto" w:fill="2F6698"/>
      <w:spacing w:beforeLines="0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xt1">
    <w:name w:val="next1"/>
    <w:basedOn w:val="a"/>
    <w:rsid w:val="005C2BB1"/>
    <w:pPr>
      <w:widowControl/>
      <w:shd w:val="clear" w:color="auto" w:fill="2F6698"/>
      <w:spacing w:beforeLines="0" w:afterLines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1">
    <w:name w:val="bd1"/>
    <w:basedOn w:val="a"/>
    <w:rsid w:val="005C2BB1"/>
    <w:pPr>
      <w:widowControl/>
      <w:spacing w:beforeLines="0" w:beforeAutospacing="1" w:afterLines="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2">
    <w:name w:val="pic2"/>
    <w:basedOn w:val="a"/>
    <w:rsid w:val="005C2BB1"/>
    <w:pPr>
      <w:widowControl/>
      <w:spacing w:beforeLines="0" w:beforeAutospacing="1" w:afterLines="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1">
    <w:name w:val="title1"/>
    <w:basedOn w:val="a"/>
    <w:rsid w:val="005C2BB1"/>
    <w:pPr>
      <w:widowControl/>
      <w:spacing w:beforeLines="0" w:beforeAutospacing="1" w:afterLines="0" w:afterAutospacing="1" w:line="301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hoto1">
    <w:name w:val="photo1"/>
    <w:basedOn w:val="a"/>
    <w:rsid w:val="005C2BB1"/>
    <w:pPr>
      <w:widowControl/>
      <w:spacing w:beforeLines="0" w:beforeAutospacing="1" w:afterLines="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txt3">
    <w:name w:val="txt3"/>
    <w:basedOn w:val="a"/>
    <w:rsid w:val="005C2BB1"/>
    <w:pPr>
      <w:widowControl/>
      <w:spacing w:beforeLines="0" w:beforeAutospacing="1" w:afterLines="0" w:afterAutospacing="1" w:line="480" w:lineRule="auto"/>
      <w:jc w:val="left"/>
      <w:textAlignment w:val="top"/>
    </w:pPr>
    <w:rPr>
      <w:rFonts w:ascii="Verdana" w:eastAsia="宋体" w:hAnsi="Verdana" w:cs="宋体"/>
      <w:kern w:val="0"/>
      <w:sz w:val="24"/>
      <w:szCs w:val="24"/>
    </w:rPr>
  </w:style>
  <w:style w:type="paragraph" w:customStyle="1" w:styleId="l11">
    <w:name w:val="l11"/>
    <w:basedOn w:val="a"/>
    <w:rsid w:val="005C2BB1"/>
    <w:pPr>
      <w:widowControl/>
      <w:shd w:val="clear" w:color="auto" w:fill="2F6698"/>
      <w:spacing w:beforeLines="0" w:beforeAutospacing="1" w:afterLines="0" w:afterAutospacing="1" w:line="313" w:lineRule="atLeast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l21">
    <w:name w:val="l2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8">
    <w:name w:val="li8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5">
    <w:name w:val="link5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6">
    <w:name w:val="link6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color w:val="CC0000"/>
      <w:kern w:val="0"/>
      <w:sz w:val="24"/>
      <w:szCs w:val="24"/>
    </w:rPr>
  </w:style>
  <w:style w:type="paragraph" w:customStyle="1" w:styleId="on6">
    <w:name w:val="on6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7">
    <w:name w:val="on7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color w:val="CC0000"/>
      <w:kern w:val="0"/>
      <w:sz w:val="24"/>
      <w:szCs w:val="24"/>
    </w:rPr>
  </w:style>
  <w:style w:type="paragraph" w:customStyle="1" w:styleId="left9">
    <w:name w:val="left9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android1">
    <w:name w:val="btn_android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android2">
    <w:name w:val="btn_android2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iphone1">
    <w:name w:val="btn_iphone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iphone2">
    <w:name w:val="btn_iphone2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ipad1">
    <w:name w:val="btn_ipad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ipad2">
    <w:name w:val="btn_ipad2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1">
    <w:name w:val="btn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btn1">
    <w:name w:val="bbtn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pre1">
    <w:name w:val="btnpre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pre1">
    <w:name w:val="bpre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pre2">
    <w:name w:val="btnpre2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pre2">
    <w:name w:val="bpre2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next1">
    <w:name w:val="btnnext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next1">
    <w:name w:val="bnext1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next2">
    <w:name w:val="btnnext2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next2">
    <w:name w:val="bnext2"/>
    <w:basedOn w:val="a"/>
    <w:rsid w:val="005C2BB1"/>
    <w:pPr>
      <w:widowControl/>
      <w:spacing w:beforeLines="0" w:beforeAutospacing="1" w:afterLines="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lor11">
    <w:name w:val="color11"/>
    <w:basedOn w:val="a0"/>
    <w:rsid w:val="005C2BB1"/>
    <w:rPr>
      <w:color w:val="2F6698"/>
    </w:rPr>
  </w:style>
  <w:style w:type="character" w:styleId="a9">
    <w:name w:val="Strong"/>
    <w:basedOn w:val="a0"/>
    <w:uiPriority w:val="22"/>
    <w:qFormat/>
    <w:rsid w:val="005C2BB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6E0B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20</Pages>
  <Words>1486</Words>
  <Characters>8474</Characters>
  <Application>Microsoft Office Word</Application>
  <DocSecurity>0</DocSecurity>
  <Lines>70</Lines>
  <Paragraphs>19</Paragraphs>
  <ScaleCrop>false</ScaleCrop>
  <Company>微软中国</Company>
  <LinksUpToDate>false</LinksUpToDate>
  <CharactersWithSpaces>9941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2015-03-16T02:24:00Z</dcterms:created>
  <dcterms:modified xsi:type="dcterms:W3CDTF">2015-03-16T02:26:00Z</dcterms:modified>
</cp:coreProperties>
</file>