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53D" w:rsidRDefault="003A553D" w:rsidP="003A553D">
      <w:pPr>
        <w:spacing w:line="360" w:lineRule="auto"/>
        <w:ind w:leftChars="-67" w:left="-141"/>
        <w:jc w:val="left"/>
        <w:rPr>
          <w:rFonts w:ascii="仿宋_GB2312" w:eastAsia="仿宋_GB2312" w:hAnsi="仿宋_GB2312" w:cs="仿宋" w:hint="eastAsia"/>
          <w:sz w:val="32"/>
          <w:szCs w:val="32"/>
        </w:rPr>
      </w:pPr>
      <w:r>
        <w:rPr>
          <w:rFonts w:ascii="宋体" w:hAnsi="宋体"/>
          <w:b/>
          <w:noProof/>
          <w:color w:val="FF0000"/>
          <w:w w:val="50"/>
          <w:sz w:val="44"/>
          <w:szCs w:val="44"/>
        </w:rPr>
        <w:drawing>
          <wp:inline distT="0" distB="0" distL="0" distR="0">
            <wp:extent cx="5397269" cy="8578817"/>
            <wp:effectExtent l="19050" t="0" r="0" b="0"/>
            <wp:docPr id="7" name="图片 6" descr="C:\Documents and Settings\Administrator\桌面\新建文件夹 (3)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istrator\桌面\新建文件夹 (3)\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156" cy="8580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"/>
          <w:noProof/>
          <w:sz w:val="32"/>
          <w:szCs w:val="32"/>
        </w:rPr>
        <w:lastRenderedPageBreak/>
        <w:drawing>
          <wp:inline distT="0" distB="0" distL="0" distR="0">
            <wp:extent cx="5274310" cy="8584781"/>
            <wp:effectExtent l="19050" t="0" r="2540" b="0"/>
            <wp:docPr id="12" name="图片 11" descr="C:\Documents and Settings\Administrator\桌面\新建文件夹 (3)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istrator\桌面\新建文件夹 (3)\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584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53D" w:rsidRDefault="003A553D" w:rsidP="003A553D">
      <w:pPr>
        <w:spacing w:line="360" w:lineRule="auto"/>
        <w:jc w:val="left"/>
        <w:rPr>
          <w:rFonts w:ascii="仿宋_GB2312" w:eastAsia="仿宋_GB2312" w:hAnsi="仿宋_GB2312" w:cs="仿宋" w:hint="eastAsia"/>
          <w:sz w:val="32"/>
          <w:szCs w:val="32"/>
        </w:rPr>
      </w:pPr>
    </w:p>
    <w:p w:rsidR="003A553D" w:rsidRDefault="003A553D" w:rsidP="003A553D">
      <w:pPr>
        <w:spacing w:line="360" w:lineRule="auto"/>
        <w:jc w:val="left"/>
        <w:rPr>
          <w:rFonts w:ascii="仿宋_GB2312" w:eastAsia="仿宋_GB2312" w:hAnsi="仿宋_GB2312" w:cs="仿宋" w:hint="eastAsia"/>
          <w:sz w:val="32"/>
          <w:szCs w:val="32"/>
        </w:rPr>
      </w:pPr>
      <w:r>
        <w:rPr>
          <w:rFonts w:ascii="仿宋_GB2312" w:eastAsia="仿宋_GB2312" w:hAnsi="仿宋_GB2312" w:cs="仿宋"/>
          <w:noProof/>
          <w:sz w:val="32"/>
          <w:szCs w:val="32"/>
        </w:rPr>
        <w:drawing>
          <wp:inline distT="0" distB="0" distL="0" distR="0">
            <wp:extent cx="5358865" cy="8382000"/>
            <wp:effectExtent l="19050" t="0" r="0" b="0"/>
            <wp:docPr id="10" name="图片 9" descr="C:\Documents and Settings\Administrator\桌面\新建文件夹 (3)\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istrator\桌面\新建文件夹 (3)\0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54" cy="838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53D" w:rsidRDefault="003A553D" w:rsidP="00D460CB">
      <w:pPr>
        <w:spacing w:line="360" w:lineRule="auto"/>
        <w:ind w:leftChars="-135" w:left="-283"/>
        <w:jc w:val="left"/>
        <w:rPr>
          <w:rFonts w:ascii="仿宋_GB2312" w:eastAsia="仿宋_GB2312" w:hint="eastAsia"/>
          <w:noProof/>
          <w:kern w:val="2"/>
          <w:sz w:val="30"/>
          <w:szCs w:val="30"/>
        </w:rPr>
      </w:pPr>
      <w:r>
        <w:rPr>
          <w:rFonts w:ascii="仿宋_GB2312" w:eastAsia="仿宋_GB2312"/>
          <w:noProof/>
          <w:kern w:val="2"/>
          <w:sz w:val="30"/>
          <w:szCs w:val="30"/>
        </w:rPr>
        <w:lastRenderedPageBreak/>
        <w:drawing>
          <wp:inline distT="0" distB="0" distL="0" distR="0">
            <wp:extent cx="5302885" cy="8446404"/>
            <wp:effectExtent l="19050" t="0" r="0" b="0"/>
            <wp:docPr id="11" name="图片 10" descr="C:\Documents and Settings\Administrator\桌面\新建文件夹 (3)\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istrator\桌面\新建文件夹 (3)\0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885" cy="8446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53D" w:rsidRDefault="003A553D" w:rsidP="003A553D">
      <w:pPr>
        <w:spacing w:line="360" w:lineRule="auto"/>
        <w:jc w:val="left"/>
        <w:rPr>
          <w:rFonts w:ascii="仿宋_GB2312" w:eastAsia="仿宋_GB2312" w:hint="eastAsia"/>
          <w:noProof/>
          <w:kern w:val="2"/>
          <w:sz w:val="30"/>
          <w:szCs w:val="30"/>
        </w:rPr>
      </w:pPr>
    </w:p>
    <w:p w:rsidR="00021625" w:rsidRDefault="001D490D" w:rsidP="003A553D">
      <w:pPr>
        <w:spacing w:line="360" w:lineRule="auto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cs="仿宋" w:hint="eastAsia"/>
          <w:sz w:val="32"/>
          <w:szCs w:val="32"/>
        </w:rPr>
        <w:lastRenderedPageBreak/>
        <w:t>附件</w:t>
      </w:r>
      <w:r w:rsidR="00C5176B">
        <w:rPr>
          <w:rFonts w:ascii="仿宋_GB2312" w:eastAsia="仿宋_GB2312" w:hAnsi="仿宋_GB2312" w:cs="仿宋" w:hint="eastAsia"/>
          <w:sz w:val="32"/>
          <w:szCs w:val="32"/>
        </w:rPr>
        <w:t>1</w:t>
      </w:r>
    </w:p>
    <w:p w:rsidR="0066378B" w:rsidRDefault="0066378B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C5176B" w:rsidRDefault="00C5176B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C5176B" w:rsidRDefault="00C5176B" w:rsidP="00C5176B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E61812" w:rsidRDefault="00E61812" w:rsidP="00C5176B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E61812" w:rsidRDefault="00E61812" w:rsidP="00C5176B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C5176B" w:rsidRDefault="00C5176B" w:rsidP="00C5176B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 w:rsidRPr="00C5176B">
        <w:rPr>
          <w:rFonts w:ascii="仿宋_GB2312" w:eastAsia="仿宋_GB2312" w:hint="eastAsia"/>
          <w:b/>
          <w:kern w:val="2"/>
          <w:sz w:val="36"/>
          <w:szCs w:val="36"/>
        </w:rPr>
        <w:t>2016利废建材优秀成果奖</w:t>
      </w:r>
    </w:p>
    <w:p w:rsidR="00C5176B" w:rsidRPr="0066378B" w:rsidRDefault="00C5176B" w:rsidP="00C5176B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 w:rsidRPr="0066378B">
        <w:rPr>
          <w:rFonts w:ascii="仿宋_GB2312" w:eastAsia="仿宋_GB2312" w:hint="eastAsia"/>
          <w:b/>
          <w:kern w:val="2"/>
          <w:sz w:val="36"/>
          <w:szCs w:val="36"/>
        </w:rPr>
        <w:t>评选申请表</w:t>
      </w:r>
    </w:p>
    <w:p w:rsidR="00C5176B" w:rsidRDefault="00C5176B" w:rsidP="00C5176B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C5176B" w:rsidRDefault="00C5176B" w:rsidP="00C5176B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C5176B" w:rsidRDefault="00C5176B" w:rsidP="00C5176B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C5176B" w:rsidRDefault="00C5176B" w:rsidP="00C5176B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C5176B" w:rsidRDefault="00C5176B" w:rsidP="00C5176B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C5176B" w:rsidRDefault="00C5176B" w:rsidP="00C5176B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C5176B" w:rsidRPr="0066378B" w:rsidRDefault="00C5176B" w:rsidP="00B41D40">
      <w:pPr>
        <w:spacing w:line="540" w:lineRule="exact"/>
        <w:ind w:firstLineChars="50" w:firstLine="150"/>
        <w:rPr>
          <w:rFonts w:ascii="仿宋_GB2312" w:eastAsia="仿宋_GB2312"/>
          <w:kern w:val="2"/>
          <w:sz w:val="30"/>
          <w:szCs w:val="30"/>
        </w:rPr>
      </w:pPr>
      <w:r>
        <w:rPr>
          <w:rFonts w:ascii="仿宋_GB2312" w:eastAsia="仿宋_GB2312" w:hint="eastAsia"/>
          <w:kern w:val="2"/>
          <w:sz w:val="30"/>
          <w:szCs w:val="30"/>
        </w:rPr>
        <w:t xml:space="preserve">建 材 </w:t>
      </w:r>
      <w:r w:rsidRPr="0066378B">
        <w:rPr>
          <w:rFonts w:ascii="仿宋_GB2312" w:eastAsia="仿宋_GB2312" w:hint="eastAsia"/>
          <w:kern w:val="2"/>
          <w:sz w:val="30"/>
          <w:szCs w:val="30"/>
        </w:rPr>
        <w:t>名 称：</w:t>
      </w:r>
    </w:p>
    <w:p w:rsidR="00C5176B" w:rsidRPr="0066378B" w:rsidRDefault="00C5176B" w:rsidP="00C5176B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C5176B" w:rsidRDefault="00C5176B" w:rsidP="00C5176B">
      <w:pPr>
        <w:spacing w:line="540" w:lineRule="exact"/>
        <w:ind w:leftChars="-135" w:left="-282" w:hanging="1"/>
        <w:rPr>
          <w:rFonts w:ascii="仿宋_GB2312" w:eastAsia="仿宋_GB2312"/>
          <w:kern w:val="2"/>
          <w:sz w:val="30"/>
          <w:szCs w:val="30"/>
        </w:rPr>
      </w:pPr>
      <w:r w:rsidRPr="0066378B">
        <w:rPr>
          <w:rFonts w:ascii="仿宋_GB2312" w:eastAsia="仿宋_GB2312" w:hint="eastAsia"/>
          <w:kern w:val="2"/>
          <w:sz w:val="30"/>
          <w:szCs w:val="30"/>
        </w:rPr>
        <w:t xml:space="preserve">   </w:t>
      </w:r>
    </w:p>
    <w:p w:rsidR="00C5176B" w:rsidRPr="0066378B" w:rsidRDefault="00C5176B" w:rsidP="00C5176B">
      <w:pPr>
        <w:spacing w:line="540" w:lineRule="exact"/>
        <w:ind w:leftChars="68" w:left="143"/>
        <w:rPr>
          <w:rFonts w:ascii="仿宋_GB2312" w:eastAsia="仿宋_GB2312"/>
          <w:kern w:val="2"/>
          <w:sz w:val="30"/>
          <w:szCs w:val="30"/>
        </w:rPr>
      </w:pPr>
      <w:r w:rsidRPr="0066378B">
        <w:rPr>
          <w:rFonts w:ascii="仿宋_GB2312" w:eastAsia="仿宋_GB2312" w:hint="eastAsia"/>
          <w:kern w:val="2"/>
          <w:sz w:val="30"/>
          <w:szCs w:val="30"/>
        </w:rPr>
        <w:t>申 请 单 位：</w:t>
      </w:r>
    </w:p>
    <w:p w:rsidR="00C5176B" w:rsidRPr="0066378B" w:rsidRDefault="00C5176B" w:rsidP="00C5176B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C5176B" w:rsidRPr="0066378B" w:rsidRDefault="00C5176B" w:rsidP="00C5176B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C5176B" w:rsidRPr="0066378B" w:rsidRDefault="00C5176B" w:rsidP="00C5176B">
      <w:pPr>
        <w:spacing w:line="540" w:lineRule="exact"/>
        <w:ind w:firstLineChars="50" w:firstLine="150"/>
        <w:rPr>
          <w:rFonts w:ascii="仿宋_GB2312" w:eastAsia="仿宋_GB2312"/>
          <w:kern w:val="2"/>
          <w:sz w:val="30"/>
          <w:szCs w:val="30"/>
        </w:rPr>
      </w:pPr>
      <w:r w:rsidRPr="0066378B">
        <w:rPr>
          <w:rFonts w:ascii="仿宋_GB2312" w:eastAsia="仿宋_GB2312" w:hint="eastAsia"/>
          <w:kern w:val="2"/>
          <w:sz w:val="30"/>
          <w:szCs w:val="30"/>
        </w:rPr>
        <w:t>填 写 日 期：</w:t>
      </w:r>
    </w:p>
    <w:p w:rsidR="00C5176B" w:rsidRPr="0066378B" w:rsidRDefault="00C5176B" w:rsidP="00C5176B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C5176B" w:rsidRDefault="00C5176B" w:rsidP="00C5176B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C5176B" w:rsidRDefault="00C5176B" w:rsidP="00C5176B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C5176B" w:rsidRDefault="00C5176B" w:rsidP="00C5176B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C5176B" w:rsidRDefault="00C5176B" w:rsidP="00C5176B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C5176B" w:rsidRPr="00C5176B" w:rsidRDefault="00C5176B" w:rsidP="00C5176B">
      <w:pPr>
        <w:pStyle w:val="a9"/>
        <w:numPr>
          <w:ilvl w:val="0"/>
          <w:numId w:val="4"/>
        </w:numPr>
        <w:spacing w:line="560" w:lineRule="exact"/>
        <w:ind w:left="0" w:firstLineChars="0" w:firstLine="0"/>
        <w:jc w:val="left"/>
        <w:rPr>
          <w:rFonts w:ascii="黑体" w:eastAsia="黑体" w:hAnsi="黑体" w:cs="黑体"/>
          <w:sz w:val="28"/>
          <w:szCs w:val="28"/>
        </w:rPr>
      </w:pPr>
      <w:r w:rsidRPr="00C5176B">
        <w:rPr>
          <w:rFonts w:ascii="黑体" w:eastAsia="黑体" w:hAnsi="黑体" w:cs="黑体" w:hint="eastAsia"/>
          <w:sz w:val="28"/>
          <w:szCs w:val="28"/>
        </w:rPr>
        <w:lastRenderedPageBreak/>
        <w:t>申请单位基本情况</w:t>
      </w:r>
    </w:p>
    <w:tbl>
      <w:tblPr>
        <w:tblW w:w="9696" w:type="dxa"/>
        <w:jc w:val="center"/>
        <w:tblCellMar>
          <w:left w:w="10" w:type="dxa"/>
          <w:right w:w="10" w:type="dxa"/>
        </w:tblCellMar>
        <w:tblLook w:val="0000"/>
      </w:tblPr>
      <w:tblGrid>
        <w:gridCol w:w="1445"/>
        <w:gridCol w:w="542"/>
        <w:gridCol w:w="1138"/>
        <w:gridCol w:w="1340"/>
        <w:gridCol w:w="335"/>
        <w:gridCol w:w="1055"/>
        <w:gridCol w:w="810"/>
        <w:gridCol w:w="339"/>
        <w:gridCol w:w="1081"/>
        <w:gridCol w:w="1611"/>
      </w:tblGrid>
      <w:tr w:rsidR="00C5176B" w:rsidTr="00CD7774">
        <w:trPr>
          <w:cantSplit/>
          <w:trHeight w:val="520"/>
          <w:jc w:val="center"/>
        </w:trPr>
        <w:tc>
          <w:tcPr>
            <w:tcW w:w="1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单位名称</w:t>
            </w:r>
          </w:p>
        </w:tc>
        <w:tc>
          <w:tcPr>
            <w:tcW w:w="77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20"/>
          <w:jc w:val="center"/>
        </w:trPr>
        <w:tc>
          <w:tcPr>
            <w:tcW w:w="1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单位地址</w:t>
            </w:r>
          </w:p>
        </w:tc>
        <w:tc>
          <w:tcPr>
            <w:tcW w:w="77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20"/>
          <w:jc w:val="center"/>
        </w:trPr>
        <w:tc>
          <w:tcPr>
            <w:tcW w:w="1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联系人</w:t>
            </w:r>
          </w:p>
        </w:tc>
        <w:tc>
          <w:tcPr>
            <w:tcW w:w="28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联系方式</w:t>
            </w:r>
          </w:p>
        </w:tc>
        <w:tc>
          <w:tcPr>
            <w:tcW w:w="30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20"/>
          <w:jc w:val="center"/>
        </w:trPr>
        <w:tc>
          <w:tcPr>
            <w:tcW w:w="1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联系人</w:t>
            </w:r>
          </w:p>
        </w:tc>
        <w:tc>
          <w:tcPr>
            <w:tcW w:w="28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联系电话</w:t>
            </w:r>
          </w:p>
        </w:tc>
        <w:tc>
          <w:tcPr>
            <w:tcW w:w="30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20"/>
          <w:jc w:val="center"/>
        </w:trPr>
        <w:tc>
          <w:tcPr>
            <w:tcW w:w="1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电子邮箱</w:t>
            </w:r>
          </w:p>
        </w:tc>
        <w:tc>
          <w:tcPr>
            <w:tcW w:w="28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传真</w:t>
            </w:r>
            <w:r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（含区号）</w:t>
            </w:r>
          </w:p>
        </w:tc>
        <w:tc>
          <w:tcPr>
            <w:tcW w:w="30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20"/>
          <w:jc w:val="center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单位性质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注册时间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注册资产（万元）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20"/>
          <w:jc w:val="center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总资产（万元）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固定资产（万元）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资产负债率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20"/>
          <w:jc w:val="center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近3年经营情况</w:t>
            </w:r>
          </w:p>
        </w:tc>
        <w:tc>
          <w:tcPr>
            <w:tcW w:w="3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主营业务</w:t>
            </w:r>
          </w:p>
        </w:tc>
        <w:tc>
          <w:tcPr>
            <w:tcW w:w="2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销售收入（万元）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利润（万元）</w:t>
            </w:r>
          </w:p>
        </w:tc>
      </w:tr>
      <w:tr w:rsidR="00C5176B" w:rsidTr="00B41D40">
        <w:trPr>
          <w:cantSplit/>
          <w:trHeight w:val="880"/>
          <w:jc w:val="center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Pr="00B41D40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/>
                <w:szCs w:val="21"/>
              </w:rPr>
            </w:pPr>
            <w:r w:rsidRPr="00B41D40">
              <w:rPr>
                <w:rFonts w:ascii="仿宋_GB2312" w:eastAsia="仿宋_GB2312" w:hAnsi="仿宋_GB2312" w:hint="eastAsia"/>
                <w:szCs w:val="21"/>
              </w:rPr>
              <w:t>2014年</w:t>
            </w:r>
          </w:p>
        </w:tc>
        <w:tc>
          <w:tcPr>
            <w:tcW w:w="3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B41D40">
        <w:trPr>
          <w:cantSplit/>
          <w:trHeight w:val="836"/>
          <w:jc w:val="center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Pr="00B41D40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/>
                <w:szCs w:val="21"/>
              </w:rPr>
            </w:pPr>
            <w:r w:rsidRPr="00B41D40">
              <w:rPr>
                <w:rFonts w:ascii="仿宋_GB2312" w:eastAsia="仿宋_GB2312" w:hAnsi="仿宋_GB2312" w:hint="eastAsia"/>
                <w:szCs w:val="21"/>
              </w:rPr>
              <w:t>2015年</w:t>
            </w:r>
          </w:p>
        </w:tc>
        <w:tc>
          <w:tcPr>
            <w:tcW w:w="3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B41D40">
        <w:trPr>
          <w:cantSplit/>
          <w:trHeight w:val="834"/>
          <w:jc w:val="center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1D40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/>
                <w:szCs w:val="21"/>
              </w:rPr>
            </w:pPr>
            <w:r w:rsidRPr="00B41D40">
              <w:rPr>
                <w:rFonts w:ascii="仿宋_GB2312" w:eastAsia="仿宋_GB2312" w:hAnsi="仿宋_GB2312" w:hint="eastAsia"/>
                <w:szCs w:val="21"/>
              </w:rPr>
              <w:t>2016年</w:t>
            </w:r>
          </w:p>
          <w:p w:rsidR="00C5176B" w:rsidRPr="00B41D40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/>
                <w:szCs w:val="21"/>
              </w:rPr>
            </w:pPr>
            <w:r w:rsidRPr="00B41D40">
              <w:rPr>
                <w:rFonts w:ascii="仿宋_GB2312" w:eastAsia="仿宋_GB2312" w:hAnsi="仿宋_GB2312" w:hint="eastAsia"/>
                <w:szCs w:val="21"/>
              </w:rPr>
              <w:t>（1-10月）</w:t>
            </w:r>
          </w:p>
        </w:tc>
        <w:tc>
          <w:tcPr>
            <w:tcW w:w="3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5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093"/>
          <w:jc w:val="center"/>
        </w:trPr>
        <w:tc>
          <w:tcPr>
            <w:tcW w:w="9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pacing w:val="-14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pacing w:val="-14"/>
                <w:sz w:val="28"/>
                <w:szCs w:val="28"/>
              </w:rPr>
              <w:t>申请单位实施推广能力及方式（包括承担设计、组织实施、技术配套、后续服务等）</w:t>
            </w:r>
          </w:p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</w:tbl>
    <w:p w:rsidR="00C5176B" w:rsidRPr="009F4AC0" w:rsidRDefault="001B75B5" w:rsidP="009F4AC0">
      <w:pPr>
        <w:pStyle w:val="a9"/>
        <w:numPr>
          <w:ilvl w:val="0"/>
          <w:numId w:val="4"/>
        </w:numPr>
        <w:spacing w:line="520" w:lineRule="exact"/>
        <w:ind w:firstLineChars="0"/>
        <w:rPr>
          <w:rFonts w:ascii="黑体" w:eastAsia="黑体" w:hAnsi="黑体" w:cs="黑体"/>
          <w:sz w:val="28"/>
          <w:szCs w:val="28"/>
        </w:rPr>
      </w:pPr>
      <w:r w:rsidRPr="009F4AC0">
        <w:rPr>
          <w:rFonts w:ascii="黑体" w:eastAsia="黑体" w:hAnsi="黑体" w:cs="黑体" w:hint="eastAsia"/>
          <w:sz w:val="28"/>
          <w:szCs w:val="28"/>
        </w:rPr>
        <w:lastRenderedPageBreak/>
        <w:t>利废建材</w:t>
      </w:r>
      <w:r w:rsidR="00C5176B" w:rsidRPr="009F4AC0">
        <w:rPr>
          <w:rFonts w:ascii="黑体" w:eastAsia="黑体" w:hAnsi="黑体" w:cs="黑体" w:hint="eastAsia"/>
          <w:sz w:val="28"/>
          <w:szCs w:val="28"/>
        </w:rPr>
        <w:t>情况</w:t>
      </w:r>
    </w:p>
    <w:p w:rsidR="00C5176B" w:rsidRDefault="00C5176B" w:rsidP="00C5176B">
      <w:pPr>
        <w:spacing w:line="520" w:lineRule="exact"/>
        <w:ind w:leftChars="-337" w:left="-708"/>
        <w:rPr>
          <w:rFonts w:ascii="仿宋_GB2312" w:eastAsia="仿宋_GB2312" w:hAnsi="仿宋_GB2312" w:cs="仿宋"/>
          <w:sz w:val="28"/>
          <w:szCs w:val="28"/>
        </w:rPr>
      </w:pPr>
      <w:r>
        <w:rPr>
          <w:rFonts w:ascii="仿宋_GB2312" w:eastAsia="仿宋_GB2312" w:hAnsi="仿宋_GB2312" w:cs="仿宋" w:hint="eastAsia"/>
          <w:sz w:val="28"/>
          <w:szCs w:val="28"/>
        </w:rPr>
        <w:t>（一）基本情况</w:t>
      </w:r>
    </w:p>
    <w:tbl>
      <w:tblPr>
        <w:tblW w:w="9612" w:type="dxa"/>
        <w:tblInd w:w="-540" w:type="dxa"/>
        <w:tblCellMar>
          <w:left w:w="10" w:type="dxa"/>
          <w:right w:w="10" w:type="dxa"/>
        </w:tblCellMar>
        <w:tblLook w:val="0000"/>
      </w:tblPr>
      <w:tblGrid>
        <w:gridCol w:w="525"/>
        <w:gridCol w:w="319"/>
        <w:gridCol w:w="1217"/>
        <w:gridCol w:w="2568"/>
        <w:gridCol w:w="584"/>
        <w:gridCol w:w="1459"/>
        <w:gridCol w:w="2940"/>
      </w:tblGrid>
      <w:tr w:rsidR="00C5176B" w:rsidTr="00CD7774">
        <w:trPr>
          <w:cantSplit/>
          <w:trHeight w:val="525"/>
        </w:trPr>
        <w:tc>
          <w:tcPr>
            <w:tcW w:w="2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1B75B5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利废建材</w:t>
            </w:r>
            <w:r w:rsidR="00C5176B">
              <w:rPr>
                <w:rFonts w:ascii="仿宋_GB2312" w:eastAsia="仿宋_GB2312" w:hAnsi="仿宋_GB2312" w:cs="仿宋" w:hint="eastAsia"/>
                <w:sz w:val="28"/>
                <w:szCs w:val="28"/>
              </w:rPr>
              <w:t>名称</w:t>
            </w:r>
          </w:p>
        </w:tc>
        <w:tc>
          <w:tcPr>
            <w:tcW w:w="7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51"/>
        </w:trPr>
        <w:tc>
          <w:tcPr>
            <w:tcW w:w="2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适用领域</w:t>
            </w:r>
          </w:p>
        </w:tc>
        <w:tc>
          <w:tcPr>
            <w:tcW w:w="7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493"/>
        </w:trPr>
        <w:tc>
          <w:tcPr>
            <w:tcW w:w="2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技术水平</w:t>
            </w:r>
          </w:p>
        </w:tc>
        <w:tc>
          <w:tcPr>
            <w:tcW w:w="7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□国际领先； □国际先进； □国内领先； □国内先进</w:t>
            </w:r>
          </w:p>
        </w:tc>
      </w:tr>
      <w:tr w:rsidR="00C5176B" w:rsidTr="00CD7774">
        <w:trPr>
          <w:cantSplit/>
          <w:trHeight w:val="707"/>
        </w:trPr>
        <w:tc>
          <w:tcPr>
            <w:tcW w:w="2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产业化应用的时间</w:t>
            </w:r>
          </w:p>
        </w:tc>
        <w:tc>
          <w:tcPr>
            <w:tcW w:w="3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 年     月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连续正常</w:t>
            </w:r>
          </w:p>
          <w:p w:rsidR="00C5176B" w:rsidRDefault="00C5176B" w:rsidP="00CD7774">
            <w:pPr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运行时间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righ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      年</w:t>
            </w:r>
          </w:p>
        </w:tc>
      </w:tr>
      <w:tr w:rsidR="00C5176B" w:rsidTr="00CD7774">
        <w:trPr>
          <w:cantSplit/>
          <w:trHeight w:val="513"/>
        </w:trPr>
        <w:tc>
          <w:tcPr>
            <w:tcW w:w="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专利</w:t>
            </w:r>
          </w:p>
        </w:tc>
        <w:tc>
          <w:tcPr>
            <w:tcW w:w="1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申请号</w:t>
            </w:r>
          </w:p>
        </w:tc>
        <w:tc>
          <w:tcPr>
            <w:tcW w:w="3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申请日期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12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/>
        </w:tc>
        <w:tc>
          <w:tcPr>
            <w:tcW w:w="1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授权号</w:t>
            </w:r>
          </w:p>
        </w:tc>
        <w:tc>
          <w:tcPr>
            <w:tcW w:w="3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专利类型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12"/>
        </w:trPr>
        <w:tc>
          <w:tcPr>
            <w:tcW w:w="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/>
        </w:tc>
        <w:tc>
          <w:tcPr>
            <w:tcW w:w="1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批准日期</w:t>
            </w:r>
          </w:p>
        </w:tc>
        <w:tc>
          <w:tcPr>
            <w:tcW w:w="3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有效日期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902"/>
        </w:trPr>
        <w:tc>
          <w:tcPr>
            <w:tcW w:w="2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其它知识产权证明文件</w:t>
            </w:r>
          </w:p>
        </w:tc>
        <w:tc>
          <w:tcPr>
            <w:tcW w:w="7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94"/>
        </w:trPr>
        <w:tc>
          <w:tcPr>
            <w:tcW w:w="8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获奖情况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时间</w:t>
            </w:r>
          </w:p>
        </w:tc>
        <w:tc>
          <w:tcPr>
            <w:tcW w:w="4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奖励名称及等级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授奖部门</w:t>
            </w:r>
          </w:p>
        </w:tc>
      </w:tr>
      <w:tr w:rsidR="00C5176B" w:rsidTr="00CD7774">
        <w:trPr>
          <w:cantSplit/>
          <w:trHeight w:val="478"/>
        </w:trPr>
        <w:tc>
          <w:tcPr>
            <w:tcW w:w="8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/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4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478"/>
        </w:trPr>
        <w:tc>
          <w:tcPr>
            <w:tcW w:w="8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/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4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567"/>
        </w:trPr>
        <w:tc>
          <w:tcPr>
            <w:tcW w:w="206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已列入的国家、省</w:t>
            </w:r>
            <w:r>
              <w:rPr>
                <w:rFonts w:ascii="仿宋_GB2312" w:eastAsia="仿宋_GB2312" w:hAnsi="仿宋_GB2312" w:cs="仿宋" w:hint="eastAsia"/>
                <w:spacing w:val="-34"/>
                <w:sz w:val="28"/>
                <w:szCs w:val="28"/>
              </w:rPr>
              <w:t>（部）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级推广计划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计划名称</w:t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计划管理部门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计划年度</w:t>
            </w:r>
          </w:p>
        </w:tc>
      </w:tr>
      <w:tr w:rsidR="00C5176B" w:rsidTr="00CD7774">
        <w:trPr>
          <w:cantSplit/>
          <w:trHeight w:val="469"/>
        </w:trPr>
        <w:tc>
          <w:tcPr>
            <w:tcW w:w="206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/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C5176B" w:rsidTr="00CD7774">
        <w:trPr>
          <w:cantSplit/>
          <w:trHeight w:val="469"/>
        </w:trPr>
        <w:tc>
          <w:tcPr>
            <w:tcW w:w="2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是否纳入其他目录</w:t>
            </w:r>
          </w:p>
        </w:tc>
        <w:tc>
          <w:tcPr>
            <w:tcW w:w="7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176B" w:rsidRDefault="00C5176B" w:rsidP="00CD7774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□是（曾纳入其他目录名称、年度： ）   □否</w:t>
            </w:r>
          </w:p>
        </w:tc>
      </w:tr>
      <w:tr w:rsidR="00C5176B" w:rsidTr="00CD7774">
        <w:trPr>
          <w:trHeight w:val="4034"/>
        </w:trPr>
        <w:tc>
          <w:tcPr>
            <w:tcW w:w="96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176B" w:rsidRDefault="00FE4710" w:rsidP="00FE4710">
            <w:pPr>
              <w:spacing w:line="56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利废建材</w:t>
            </w:r>
            <w:r w:rsidR="00C5176B"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整体描述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（包括利用工业固废种类、年固废综合利用量、综合利用率、自动化控制水平及能耗、水耗、污染物排放、产品的检验指标等）</w:t>
            </w:r>
          </w:p>
        </w:tc>
      </w:tr>
    </w:tbl>
    <w:p w:rsidR="00C5176B" w:rsidRDefault="00C5176B" w:rsidP="00C5176B">
      <w:pPr>
        <w:spacing w:line="520" w:lineRule="exact"/>
        <w:ind w:leftChars="-270" w:left="-567"/>
        <w:rPr>
          <w:rFonts w:ascii="仿宋_GB2312" w:eastAsia="仿宋_GB2312" w:hAnsi="仿宋_GB2312" w:cs="仿宋"/>
          <w:spacing w:val="-4"/>
          <w:sz w:val="28"/>
          <w:szCs w:val="28"/>
        </w:rPr>
      </w:pPr>
      <w:r w:rsidRPr="0029680A">
        <w:rPr>
          <w:rFonts w:ascii="仿宋_GB2312" w:eastAsia="仿宋_GB2312" w:hAnsi="仿宋_GB2312" w:cs="仿宋" w:hint="eastAsia"/>
          <w:spacing w:val="-4"/>
          <w:sz w:val="28"/>
          <w:szCs w:val="28"/>
        </w:rPr>
        <w:t>（</w:t>
      </w:r>
      <w:r w:rsidR="00FE4710">
        <w:rPr>
          <w:rFonts w:ascii="仿宋_GB2312" w:eastAsia="仿宋_GB2312" w:hAnsi="仿宋_GB2312" w:cs="仿宋" w:hint="eastAsia"/>
          <w:spacing w:val="-4"/>
          <w:sz w:val="28"/>
          <w:szCs w:val="28"/>
        </w:rPr>
        <w:t>二</w:t>
      </w:r>
      <w:r w:rsidRPr="0029680A">
        <w:rPr>
          <w:rFonts w:ascii="仿宋_GB2312" w:eastAsia="仿宋_GB2312" w:hAnsi="仿宋_GB2312" w:cs="仿宋" w:hint="eastAsia"/>
          <w:spacing w:val="-4"/>
          <w:sz w:val="28"/>
          <w:szCs w:val="28"/>
        </w:rPr>
        <w:t>）</w:t>
      </w:r>
      <w:r w:rsidR="00E61812" w:rsidRPr="0029680A">
        <w:rPr>
          <w:rFonts w:ascii="仿宋_GB2312" w:eastAsia="仿宋_GB2312" w:hAnsi="仿宋_GB2312" w:cs="仿宋" w:hint="eastAsia"/>
          <w:spacing w:val="-4"/>
          <w:sz w:val="28"/>
          <w:szCs w:val="28"/>
        </w:rPr>
        <w:t>国内外</w:t>
      </w:r>
      <w:r w:rsidR="00FE4710">
        <w:rPr>
          <w:rFonts w:ascii="仿宋_GB2312" w:eastAsia="仿宋_GB2312" w:hAnsi="仿宋_GB2312" w:cs="仿宋" w:hint="eastAsia"/>
          <w:spacing w:val="-4"/>
          <w:sz w:val="28"/>
          <w:szCs w:val="28"/>
        </w:rPr>
        <w:t>同类建材</w:t>
      </w:r>
      <w:r w:rsidRPr="0029680A">
        <w:rPr>
          <w:rFonts w:ascii="仿宋_GB2312" w:eastAsia="仿宋_GB2312" w:hAnsi="仿宋_GB2312" w:cs="仿宋" w:hint="eastAsia"/>
          <w:spacing w:val="-4"/>
          <w:sz w:val="28"/>
          <w:szCs w:val="28"/>
        </w:rPr>
        <w:t>经济</w:t>
      </w:r>
      <w:r w:rsidR="00E61812">
        <w:rPr>
          <w:rFonts w:ascii="仿宋_GB2312" w:eastAsia="仿宋_GB2312" w:hAnsi="仿宋_GB2312" w:cs="仿宋" w:hint="eastAsia"/>
          <w:spacing w:val="-4"/>
          <w:sz w:val="28"/>
          <w:szCs w:val="28"/>
        </w:rPr>
        <w:t>社会</w:t>
      </w:r>
      <w:r w:rsidR="00FE4710">
        <w:rPr>
          <w:rFonts w:ascii="仿宋_GB2312" w:eastAsia="仿宋_GB2312" w:hAnsi="仿宋_GB2312" w:cs="仿宋" w:hint="eastAsia"/>
          <w:spacing w:val="-4"/>
          <w:sz w:val="28"/>
          <w:szCs w:val="28"/>
        </w:rPr>
        <w:t>效益对比</w:t>
      </w:r>
    </w:p>
    <w:p w:rsidR="00C5176B" w:rsidRPr="0029680A" w:rsidRDefault="00C5176B" w:rsidP="00C5176B">
      <w:pPr>
        <w:spacing w:line="240" w:lineRule="exact"/>
        <w:ind w:leftChars="-270" w:left="-567"/>
        <w:rPr>
          <w:rFonts w:ascii="仿宋_GB2312" w:eastAsia="仿宋_GB2312" w:hAnsi="仿宋_GB2312" w:cs="仿宋"/>
          <w:spacing w:val="-4"/>
          <w:sz w:val="28"/>
          <w:szCs w:val="28"/>
        </w:rPr>
      </w:pPr>
    </w:p>
    <w:tbl>
      <w:tblPr>
        <w:tblW w:w="9670" w:type="dxa"/>
        <w:tblInd w:w="-530" w:type="dxa"/>
        <w:tblCellMar>
          <w:left w:w="10" w:type="dxa"/>
          <w:right w:w="10" w:type="dxa"/>
        </w:tblCellMar>
        <w:tblLook w:val="0000"/>
      </w:tblPr>
      <w:tblGrid>
        <w:gridCol w:w="9670"/>
      </w:tblGrid>
      <w:tr w:rsidR="00C5176B" w:rsidTr="00CD7774">
        <w:trPr>
          <w:trHeight w:val="3174"/>
        </w:trPr>
        <w:tc>
          <w:tcPr>
            <w:tcW w:w="9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176B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  <w:r>
              <w:rPr>
                <w:rFonts w:ascii="仿宋_GB2312" w:eastAsia="仿宋_GB2312" w:hAnsi="仿宋_GB2312" w:cs="仿宋" w:hint="eastAsia"/>
                <w:spacing w:val="-4"/>
                <w:sz w:val="28"/>
                <w:szCs w:val="28"/>
              </w:rPr>
              <w:t>从技术先进性、经济性、环保等方面进行对比和说明。</w:t>
            </w: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pacing w:val="-4"/>
                <w:sz w:val="28"/>
                <w:szCs w:val="28"/>
              </w:rPr>
            </w:pPr>
          </w:p>
          <w:p w:rsidR="00E61812" w:rsidRDefault="00E61812" w:rsidP="00E61812">
            <w:pPr>
              <w:spacing w:line="40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</w:tbl>
    <w:p w:rsidR="00C5176B" w:rsidRDefault="00C5176B" w:rsidP="00C5176B">
      <w:pPr>
        <w:spacing w:line="520" w:lineRule="exact"/>
        <w:ind w:leftChars="-270" w:left="-567"/>
        <w:rPr>
          <w:rFonts w:ascii="仿宋_GB2312" w:eastAsia="仿宋_GB2312" w:hAnsi="仿宋_GB2312" w:cs="仿宋"/>
          <w:spacing w:val="-4"/>
          <w:sz w:val="28"/>
          <w:szCs w:val="28"/>
        </w:rPr>
      </w:pPr>
      <w:r w:rsidRPr="0029680A">
        <w:rPr>
          <w:rFonts w:ascii="仿宋_GB2312" w:eastAsia="仿宋_GB2312" w:hAnsi="仿宋_GB2312" w:cs="仿宋" w:hint="eastAsia"/>
          <w:spacing w:val="-4"/>
          <w:sz w:val="28"/>
          <w:szCs w:val="28"/>
        </w:rPr>
        <w:t>（六）应用企业名录</w:t>
      </w:r>
    </w:p>
    <w:p w:rsidR="00C5176B" w:rsidRPr="0029680A" w:rsidRDefault="00C5176B" w:rsidP="00C5176B">
      <w:pPr>
        <w:spacing w:line="240" w:lineRule="exact"/>
        <w:ind w:leftChars="-270" w:left="-567"/>
        <w:rPr>
          <w:rFonts w:ascii="仿宋_GB2312" w:eastAsia="仿宋_GB2312" w:hAnsi="仿宋_GB2312" w:cs="仿宋"/>
          <w:spacing w:val="-4"/>
          <w:sz w:val="28"/>
          <w:szCs w:val="28"/>
        </w:rPr>
      </w:pPr>
    </w:p>
    <w:tbl>
      <w:tblPr>
        <w:tblW w:w="9650" w:type="dxa"/>
        <w:tblInd w:w="-520" w:type="dxa"/>
        <w:tblCellMar>
          <w:left w:w="10" w:type="dxa"/>
          <w:right w:w="10" w:type="dxa"/>
        </w:tblCellMar>
        <w:tblLook w:val="0000"/>
      </w:tblPr>
      <w:tblGrid>
        <w:gridCol w:w="9650"/>
      </w:tblGrid>
      <w:tr w:rsidR="00C5176B" w:rsidTr="00CD7774">
        <w:trPr>
          <w:trHeight w:val="6246"/>
        </w:trPr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176B" w:rsidRDefault="00C5176B" w:rsidP="00CD7774">
            <w:pPr>
              <w:spacing w:line="560" w:lineRule="exac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</w:tbl>
    <w:p w:rsidR="00B83362" w:rsidRDefault="00B83362" w:rsidP="00B83362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cs="仿宋" w:hint="eastAsia"/>
          <w:sz w:val="32"/>
          <w:szCs w:val="32"/>
        </w:rPr>
        <w:lastRenderedPageBreak/>
        <w:t>附件</w:t>
      </w:r>
      <w:r w:rsidR="00B41D40">
        <w:rPr>
          <w:rFonts w:ascii="仿宋_GB2312" w:eastAsia="仿宋_GB2312" w:hAnsi="仿宋_GB2312" w:cs="仿宋" w:hint="eastAsia"/>
          <w:sz w:val="32"/>
          <w:szCs w:val="32"/>
        </w:rPr>
        <w:t>2</w:t>
      </w:r>
    </w:p>
    <w:p w:rsidR="00B83362" w:rsidRDefault="00B83362" w:rsidP="00B83362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B83362" w:rsidRDefault="00B83362" w:rsidP="00B83362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9F4AC0" w:rsidRDefault="009F4AC0" w:rsidP="00B83362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9F4AC0" w:rsidRDefault="009F4AC0" w:rsidP="00B83362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9F4AC0" w:rsidRDefault="009F4AC0" w:rsidP="00B83362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B83362" w:rsidRDefault="00B83362" w:rsidP="00B83362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 w:rsidRPr="00C5176B">
        <w:rPr>
          <w:rFonts w:ascii="仿宋_GB2312" w:eastAsia="仿宋_GB2312" w:hint="eastAsia"/>
          <w:b/>
          <w:kern w:val="2"/>
          <w:sz w:val="36"/>
          <w:szCs w:val="36"/>
        </w:rPr>
        <w:t>2016</w:t>
      </w:r>
      <w:r w:rsidRPr="00B83362">
        <w:rPr>
          <w:rFonts w:ascii="仿宋_GB2312" w:eastAsia="仿宋_GB2312" w:hint="eastAsia"/>
          <w:b/>
          <w:kern w:val="2"/>
          <w:sz w:val="36"/>
          <w:szCs w:val="36"/>
        </w:rPr>
        <w:t>利废建材</w:t>
      </w:r>
    </w:p>
    <w:p w:rsidR="00B83362" w:rsidRPr="0066378B" w:rsidRDefault="00B83362" w:rsidP="00B83362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 w:rsidRPr="00B83362">
        <w:rPr>
          <w:rFonts w:ascii="仿宋_GB2312" w:eastAsia="仿宋_GB2312" w:hint="eastAsia"/>
          <w:b/>
          <w:kern w:val="2"/>
          <w:sz w:val="36"/>
          <w:szCs w:val="36"/>
        </w:rPr>
        <w:t>绿色化示范企业</w:t>
      </w:r>
      <w:r w:rsidRPr="0066378B">
        <w:rPr>
          <w:rFonts w:ascii="仿宋_GB2312" w:eastAsia="仿宋_GB2312" w:hint="eastAsia"/>
          <w:b/>
          <w:kern w:val="2"/>
          <w:sz w:val="36"/>
          <w:szCs w:val="36"/>
        </w:rPr>
        <w:t>评选申请表</w:t>
      </w:r>
    </w:p>
    <w:p w:rsidR="00B83362" w:rsidRDefault="00B83362" w:rsidP="00B83362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B83362" w:rsidRDefault="00B83362" w:rsidP="00B83362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B83362" w:rsidRDefault="00B83362" w:rsidP="00B83362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B83362" w:rsidRDefault="00B83362" w:rsidP="00B83362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B83362" w:rsidRDefault="00B83362" w:rsidP="00B83362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B83362" w:rsidRDefault="00B83362" w:rsidP="00B83362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B83362" w:rsidRPr="0066378B" w:rsidRDefault="00B83362" w:rsidP="00B83362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B83362" w:rsidRDefault="00B83362" w:rsidP="00B83362">
      <w:pPr>
        <w:spacing w:line="540" w:lineRule="exact"/>
        <w:ind w:leftChars="-135" w:left="-282" w:hanging="1"/>
        <w:rPr>
          <w:rFonts w:ascii="仿宋_GB2312" w:eastAsia="仿宋_GB2312"/>
          <w:kern w:val="2"/>
          <w:sz w:val="30"/>
          <w:szCs w:val="30"/>
        </w:rPr>
      </w:pPr>
      <w:r w:rsidRPr="0066378B">
        <w:rPr>
          <w:rFonts w:ascii="仿宋_GB2312" w:eastAsia="仿宋_GB2312" w:hint="eastAsia"/>
          <w:kern w:val="2"/>
          <w:sz w:val="30"/>
          <w:szCs w:val="30"/>
        </w:rPr>
        <w:t xml:space="preserve">   </w:t>
      </w:r>
    </w:p>
    <w:p w:rsidR="00B83362" w:rsidRPr="0066378B" w:rsidRDefault="00B83362" w:rsidP="00B83362">
      <w:pPr>
        <w:spacing w:line="540" w:lineRule="exact"/>
        <w:ind w:leftChars="68" w:left="143"/>
        <w:rPr>
          <w:rFonts w:ascii="仿宋_GB2312" w:eastAsia="仿宋_GB2312"/>
          <w:kern w:val="2"/>
          <w:sz w:val="30"/>
          <w:szCs w:val="30"/>
        </w:rPr>
      </w:pPr>
      <w:r w:rsidRPr="0066378B">
        <w:rPr>
          <w:rFonts w:ascii="仿宋_GB2312" w:eastAsia="仿宋_GB2312" w:hint="eastAsia"/>
          <w:kern w:val="2"/>
          <w:sz w:val="30"/>
          <w:szCs w:val="30"/>
        </w:rPr>
        <w:t>申 请 单 位：</w:t>
      </w:r>
    </w:p>
    <w:p w:rsidR="00B83362" w:rsidRPr="0066378B" w:rsidRDefault="00B83362" w:rsidP="00B83362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B83362" w:rsidRPr="0066378B" w:rsidRDefault="00B83362" w:rsidP="00B83362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B83362" w:rsidRPr="0066378B" w:rsidRDefault="00B83362" w:rsidP="00B83362">
      <w:pPr>
        <w:spacing w:line="540" w:lineRule="exact"/>
        <w:ind w:firstLineChars="50" w:firstLine="150"/>
        <w:rPr>
          <w:rFonts w:ascii="仿宋_GB2312" w:eastAsia="仿宋_GB2312"/>
          <w:kern w:val="2"/>
          <w:sz w:val="30"/>
          <w:szCs w:val="30"/>
        </w:rPr>
      </w:pPr>
      <w:r w:rsidRPr="0066378B">
        <w:rPr>
          <w:rFonts w:ascii="仿宋_GB2312" w:eastAsia="仿宋_GB2312" w:hint="eastAsia"/>
          <w:kern w:val="2"/>
          <w:sz w:val="30"/>
          <w:szCs w:val="30"/>
        </w:rPr>
        <w:t>填 写 日 期：</w:t>
      </w:r>
    </w:p>
    <w:p w:rsidR="00B83362" w:rsidRPr="0066378B" w:rsidRDefault="00B83362" w:rsidP="00B83362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B83362" w:rsidRDefault="00B83362" w:rsidP="00B83362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B83362" w:rsidRDefault="00B83362" w:rsidP="00B83362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B83362" w:rsidRDefault="00B83362" w:rsidP="00B83362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B83362" w:rsidRDefault="00B83362" w:rsidP="00B83362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B83362" w:rsidRDefault="00B83362" w:rsidP="00B83362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A651F4" w:rsidRDefault="00C1650F" w:rsidP="00A651F4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>
        <w:rPr>
          <w:rFonts w:ascii="仿宋_GB2312" w:eastAsia="仿宋_GB2312" w:hint="eastAsia"/>
          <w:b/>
          <w:kern w:val="2"/>
          <w:sz w:val="36"/>
          <w:szCs w:val="36"/>
        </w:rPr>
        <w:lastRenderedPageBreak/>
        <w:t>201</w:t>
      </w:r>
      <w:r w:rsidR="00B41D40">
        <w:rPr>
          <w:rFonts w:ascii="仿宋_GB2312" w:eastAsia="仿宋_GB2312" w:hint="eastAsia"/>
          <w:b/>
          <w:kern w:val="2"/>
          <w:sz w:val="36"/>
          <w:szCs w:val="36"/>
        </w:rPr>
        <w:t>6</w:t>
      </w:r>
      <w:r w:rsidR="00A651F4" w:rsidRPr="00B83362">
        <w:rPr>
          <w:rFonts w:ascii="仿宋_GB2312" w:eastAsia="仿宋_GB2312" w:hint="eastAsia"/>
          <w:b/>
          <w:kern w:val="2"/>
          <w:sz w:val="36"/>
          <w:szCs w:val="36"/>
        </w:rPr>
        <w:t>利废建材</w:t>
      </w:r>
    </w:p>
    <w:p w:rsidR="00A651F4" w:rsidRPr="0066378B" w:rsidRDefault="00A651F4" w:rsidP="00A651F4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 w:rsidRPr="00B83362">
        <w:rPr>
          <w:rFonts w:ascii="仿宋_GB2312" w:eastAsia="仿宋_GB2312" w:hint="eastAsia"/>
          <w:b/>
          <w:kern w:val="2"/>
          <w:sz w:val="36"/>
          <w:szCs w:val="36"/>
        </w:rPr>
        <w:t>绿色化示范企业</w:t>
      </w:r>
      <w:r w:rsidRPr="0066378B">
        <w:rPr>
          <w:rFonts w:ascii="仿宋_GB2312" w:eastAsia="仿宋_GB2312" w:hint="eastAsia"/>
          <w:b/>
          <w:kern w:val="2"/>
          <w:sz w:val="36"/>
          <w:szCs w:val="36"/>
        </w:rPr>
        <w:t>评选申请表</w:t>
      </w:r>
    </w:p>
    <w:p w:rsidR="00B83362" w:rsidRPr="00A651F4" w:rsidRDefault="00B83362" w:rsidP="00B83362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8"/>
        <w:gridCol w:w="3982"/>
        <w:gridCol w:w="900"/>
        <w:gridCol w:w="2772"/>
      </w:tblGrid>
      <w:tr w:rsidR="00A651F4" w:rsidRPr="00A651F4" w:rsidTr="00A651F4">
        <w:trPr>
          <w:cantSplit/>
          <w:trHeight w:val="500"/>
        </w:trPr>
        <w:tc>
          <w:tcPr>
            <w:tcW w:w="1598" w:type="dxa"/>
            <w:vAlign w:val="center"/>
          </w:tcPr>
          <w:p w:rsidR="00A651F4" w:rsidRPr="00A651F4" w:rsidRDefault="00A651F4" w:rsidP="00A651F4">
            <w:pPr>
              <w:ind w:rightChars="-90" w:right="-189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单位名称</w:t>
            </w:r>
          </w:p>
        </w:tc>
        <w:tc>
          <w:tcPr>
            <w:tcW w:w="7654" w:type="dxa"/>
            <w:gridSpan w:val="3"/>
            <w:vAlign w:val="center"/>
          </w:tcPr>
          <w:p w:rsidR="00A651F4" w:rsidRPr="00A651F4" w:rsidRDefault="00A651F4" w:rsidP="00A651F4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A651F4" w:rsidRPr="00A651F4" w:rsidTr="00A651F4">
        <w:trPr>
          <w:cantSplit/>
          <w:trHeight w:val="500"/>
        </w:trPr>
        <w:tc>
          <w:tcPr>
            <w:tcW w:w="1598" w:type="dxa"/>
            <w:vAlign w:val="center"/>
          </w:tcPr>
          <w:p w:rsidR="00A651F4" w:rsidRPr="00A651F4" w:rsidRDefault="00A651F4" w:rsidP="00A651F4">
            <w:pPr>
              <w:ind w:rightChars="-90" w:right="-189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联系人</w:t>
            </w:r>
          </w:p>
        </w:tc>
        <w:tc>
          <w:tcPr>
            <w:tcW w:w="3982" w:type="dxa"/>
            <w:vAlign w:val="center"/>
          </w:tcPr>
          <w:p w:rsidR="00A651F4" w:rsidRPr="00A651F4" w:rsidRDefault="00A651F4" w:rsidP="00A651F4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A651F4" w:rsidRPr="00A651F4" w:rsidRDefault="00A651F4" w:rsidP="00A651F4">
            <w:pPr>
              <w:ind w:rightChars="-90" w:right="-189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电话</w:t>
            </w:r>
          </w:p>
        </w:tc>
        <w:tc>
          <w:tcPr>
            <w:tcW w:w="2772" w:type="dxa"/>
            <w:vAlign w:val="center"/>
          </w:tcPr>
          <w:p w:rsidR="00A651F4" w:rsidRPr="00A651F4" w:rsidRDefault="00A651F4" w:rsidP="00A651F4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A651F4" w:rsidRPr="00A651F4" w:rsidTr="00A651F4">
        <w:trPr>
          <w:cantSplit/>
          <w:trHeight w:val="500"/>
        </w:trPr>
        <w:tc>
          <w:tcPr>
            <w:tcW w:w="1598" w:type="dxa"/>
            <w:vAlign w:val="center"/>
          </w:tcPr>
          <w:p w:rsidR="00A651F4" w:rsidRPr="00A651F4" w:rsidRDefault="00A651F4" w:rsidP="00A651F4">
            <w:pPr>
              <w:ind w:rightChars="-90" w:right="-189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通讯地址</w:t>
            </w:r>
          </w:p>
        </w:tc>
        <w:tc>
          <w:tcPr>
            <w:tcW w:w="3982" w:type="dxa"/>
            <w:vAlign w:val="center"/>
          </w:tcPr>
          <w:p w:rsidR="00A651F4" w:rsidRPr="00A651F4" w:rsidRDefault="00A651F4" w:rsidP="00A651F4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A651F4" w:rsidRPr="00A651F4" w:rsidRDefault="00A651F4" w:rsidP="00A651F4">
            <w:pPr>
              <w:ind w:rightChars="-90" w:right="-189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邮</w:t>
            </w:r>
            <w:r>
              <w:rPr>
                <w:rFonts w:ascii="仿宋_GB2312" w:eastAsia="仿宋_GB2312" w:hAnsi="仿宋_GB2312" w:cs="仿宋" w:hint="eastAsia"/>
                <w:sz w:val="28"/>
                <w:szCs w:val="28"/>
              </w:rPr>
              <w:t>编</w:t>
            </w:r>
          </w:p>
        </w:tc>
        <w:tc>
          <w:tcPr>
            <w:tcW w:w="2772" w:type="dxa"/>
            <w:vAlign w:val="center"/>
          </w:tcPr>
          <w:p w:rsidR="00A651F4" w:rsidRPr="00A651F4" w:rsidRDefault="00A651F4" w:rsidP="00A651F4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A651F4" w:rsidRPr="00A651F4" w:rsidTr="00A651F4">
        <w:trPr>
          <w:cantSplit/>
          <w:trHeight w:val="500"/>
        </w:trPr>
        <w:tc>
          <w:tcPr>
            <w:tcW w:w="1598" w:type="dxa"/>
            <w:vAlign w:val="center"/>
          </w:tcPr>
          <w:p w:rsidR="00A651F4" w:rsidRPr="00A651F4" w:rsidRDefault="00A651F4" w:rsidP="00A651F4">
            <w:pPr>
              <w:ind w:rightChars="-90" w:right="-189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申报类别</w:t>
            </w:r>
          </w:p>
        </w:tc>
        <w:tc>
          <w:tcPr>
            <w:tcW w:w="7654" w:type="dxa"/>
            <w:gridSpan w:val="3"/>
            <w:vAlign w:val="center"/>
          </w:tcPr>
          <w:p w:rsidR="00A651F4" w:rsidRPr="00A651F4" w:rsidRDefault="00A651F4" w:rsidP="00A651F4">
            <w:pPr>
              <w:ind w:rightChars="-90" w:right="-189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□团队建设奖 □品牌战略奖□市场营销（注：单位可根据自身情况申报多个奖项，评选时原则上每家单位评选一个奖项）</w:t>
            </w:r>
          </w:p>
        </w:tc>
      </w:tr>
      <w:tr w:rsidR="00A651F4" w:rsidRPr="00A651F4" w:rsidTr="00A757B0">
        <w:trPr>
          <w:cantSplit/>
          <w:trHeight w:val="9839"/>
        </w:trPr>
        <w:tc>
          <w:tcPr>
            <w:tcW w:w="1598" w:type="dxa"/>
            <w:vAlign w:val="center"/>
          </w:tcPr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主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要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业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绩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7654" w:type="dxa"/>
            <w:gridSpan w:val="3"/>
          </w:tcPr>
          <w:p w:rsidR="00A651F4" w:rsidRPr="00A651F4" w:rsidRDefault="00A651F4" w:rsidP="00A651F4">
            <w:pPr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应说明利用废弃物的品种、数量、效益、产品、及产品质量和经济效益，以及获得的其他主要荣誉和资质。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</w:tbl>
    <w:p w:rsidR="00A651F4" w:rsidRDefault="00A651F4" w:rsidP="00A651F4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cs="仿宋" w:hint="eastAsia"/>
          <w:sz w:val="32"/>
          <w:szCs w:val="32"/>
        </w:rPr>
        <w:lastRenderedPageBreak/>
        <w:t>附件</w:t>
      </w:r>
      <w:r w:rsidR="00B41D40">
        <w:rPr>
          <w:rFonts w:ascii="仿宋_GB2312" w:eastAsia="仿宋_GB2312" w:hAnsi="仿宋_GB2312" w:cs="仿宋" w:hint="eastAsia"/>
          <w:sz w:val="32"/>
          <w:szCs w:val="32"/>
        </w:rPr>
        <w:t>3</w:t>
      </w:r>
    </w:p>
    <w:p w:rsidR="00A651F4" w:rsidRDefault="00A651F4" w:rsidP="00A651F4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A651F4" w:rsidRDefault="00A651F4" w:rsidP="00A651F4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A651F4" w:rsidRDefault="00A651F4" w:rsidP="00A651F4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</w:p>
    <w:p w:rsidR="009F4AC0" w:rsidRDefault="00A651F4" w:rsidP="00A651F4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 w:rsidRPr="009F4AC0">
        <w:rPr>
          <w:rFonts w:ascii="仿宋_GB2312" w:eastAsia="仿宋_GB2312" w:hint="eastAsia"/>
          <w:b/>
          <w:kern w:val="2"/>
          <w:sz w:val="36"/>
          <w:szCs w:val="36"/>
        </w:rPr>
        <w:t>2016利废建材</w:t>
      </w:r>
    </w:p>
    <w:p w:rsidR="00A651F4" w:rsidRPr="0066378B" w:rsidRDefault="00A651F4" w:rsidP="00A651F4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 w:rsidRPr="009F4AC0">
        <w:rPr>
          <w:rFonts w:ascii="仿宋_GB2312" w:eastAsia="仿宋_GB2312" w:hint="eastAsia"/>
          <w:b/>
          <w:kern w:val="2"/>
          <w:sz w:val="36"/>
          <w:szCs w:val="36"/>
        </w:rPr>
        <w:t>绿色化领军人物评选申请表</w:t>
      </w:r>
    </w:p>
    <w:p w:rsidR="00A651F4" w:rsidRDefault="00A651F4" w:rsidP="00A651F4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A651F4" w:rsidRDefault="00A651F4" w:rsidP="00A651F4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A651F4" w:rsidRDefault="00A651F4" w:rsidP="00A651F4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A651F4" w:rsidRDefault="00A651F4" w:rsidP="00A651F4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A651F4" w:rsidRDefault="00A651F4" w:rsidP="00A651F4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A651F4" w:rsidRDefault="00A651F4" w:rsidP="00A651F4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A651F4" w:rsidRPr="0066378B" w:rsidRDefault="00A757B0" w:rsidP="00A651F4">
      <w:pPr>
        <w:spacing w:line="540" w:lineRule="exact"/>
        <w:ind w:firstLineChars="47" w:firstLine="141"/>
        <w:rPr>
          <w:rFonts w:ascii="仿宋_GB2312" w:eastAsia="仿宋_GB2312"/>
          <w:kern w:val="2"/>
          <w:sz w:val="30"/>
          <w:szCs w:val="30"/>
        </w:rPr>
      </w:pPr>
      <w:r>
        <w:rPr>
          <w:rFonts w:ascii="仿宋_GB2312" w:eastAsia="仿宋_GB2312" w:hint="eastAsia"/>
          <w:kern w:val="2"/>
          <w:sz w:val="30"/>
          <w:szCs w:val="30"/>
        </w:rPr>
        <w:t>申请人姓名</w:t>
      </w:r>
      <w:r w:rsidR="00A651F4" w:rsidRPr="0066378B">
        <w:rPr>
          <w:rFonts w:ascii="仿宋_GB2312" w:eastAsia="仿宋_GB2312" w:hint="eastAsia"/>
          <w:kern w:val="2"/>
          <w:sz w:val="30"/>
          <w:szCs w:val="30"/>
        </w:rPr>
        <w:t>：</w:t>
      </w:r>
    </w:p>
    <w:p w:rsidR="00A651F4" w:rsidRPr="0066378B" w:rsidRDefault="00A651F4" w:rsidP="00A651F4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A651F4" w:rsidRDefault="00A651F4" w:rsidP="00A651F4">
      <w:pPr>
        <w:spacing w:line="540" w:lineRule="exact"/>
        <w:ind w:leftChars="-135" w:left="-282" w:hanging="1"/>
        <w:rPr>
          <w:rFonts w:ascii="仿宋_GB2312" w:eastAsia="仿宋_GB2312"/>
          <w:kern w:val="2"/>
          <w:sz w:val="30"/>
          <w:szCs w:val="30"/>
        </w:rPr>
      </w:pPr>
      <w:r w:rsidRPr="0066378B">
        <w:rPr>
          <w:rFonts w:ascii="仿宋_GB2312" w:eastAsia="仿宋_GB2312" w:hint="eastAsia"/>
          <w:kern w:val="2"/>
          <w:sz w:val="30"/>
          <w:szCs w:val="30"/>
        </w:rPr>
        <w:t xml:space="preserve">   </w:t>
      </w:r>
    </w:p>
    <w:p w:rsidR="00A651F4" w:rsidRDefault="00A651F4" w:rsidP="00A651F4">
      <w:pPr>
        <w:spacing w:line="540" w:lineRule="exact"/>
        <w:ind w:leftChars="68" w:left="143"/>
        <w:rPr>
          <w:rFonts w:ascii="仿宋_GB2312" w:eastAsia="仿宋_GB2312"/>
          <w:kern w:val="2"/>
          <w:sz w:val="30"/>
          <w:szCs w:val="30"/>
        </w:rPr>
      </w:pPr>
      <w:r w:rsidRPr="0066378B">
        <w:rPr>
          <w:rFonts w:ascii="仿宋_GB2312" w:eastAsia="仿宋_GB2312" w:hint="eastAsia"/>
          <w:kern w:val="2"/>
          <w:sz w:val="30"/>
          <w:szCs w:val="30"/>
        </w:rPr>
        <w:t>申 请 单 位：</w:t>
      </w:r>
    </w:p>
    <w:p w:rsidR="00A757B0" w:rsidRDefault="00A757B0" w:rsidP="00A651F4">
      <w:pPr>
        <w:spacing w:line="540" w:lineRule="exact"/>
        <w:ind w:leftChars="68" w:left="143"/>
        <w:rPr>
          <w:rFonts w:ascii="仿宋_GB2312" w:eastAsia="仿宋_GB2312"/>
          <w:kern w:val="2"/>
          <w:sz w:val="30"/>
          <w:szCs w:val="30"/>
        </w:rPr>
      </w:pPr>
    </w:p>
    <w:p w:rsidR="00A757B0" w:rsidRDefault="00A757B0" w:rsidP="00A651F4">
      <w:pPr>
        <w:spacing w:line="540" w:lineRule="exact"/>
        <w:ind w:leftChars="68" w:left="143"/>
        <w:rPr>
          <w:rFonts w:ascii="仿宋_GB2312" w:eastAsia="仿宋_GB2312"/>
          <w:kern w:val="2"/>
          <w:sz w:val="30"/>
          <w:szCs w:val="30"/>
        </w:rPr>
      </w:pPr>
    </w:p>
    <w:p w:rsidR="00A757B0" w:rsidRPr="0066378B" w:rsidRDefault="00A757B0" w:rsidP="00A757B0">
      <w:pPr>
        <w:spacing w:line="540" w:lineRule="exact"/>
        <w:ind w:firstLineChars="47" w:firstLine="141"/>
        <w:rPr>
          <w:rFonts w:ascii="仿宋_GB2312" w:eastAsia="仿宋_GB2312"/>
          <w:kern w:val="2"/>
          <w:sz w:val="30"/>
          <w:szCs w:val="30"/>
        </w:rPr>
      </w:pPr>
      <w:r>
        <w:rPr>
          <w:rFonts w:ascii="仿宋_GB2312" w:eastAsia="仿宋_GB2312" w:hint="eastAsia"/>
          <w:kern w:val="2"/>
          <w:sz w:val="30"/>
          <w:szCs w:val="30"/>
        </w:rPr>
        <w:t>申请人职务</w:t>
      </w:r>
      <w:r w:rsidRPr="0066378B">
        <w:rPr>
          <w:rFonts w:ascii="仿宋_GB2312" w:eastAsia="仿宋_GB2312" w:hint="eastAsia"/>
          <w:kern w:val="2"/>
          <w:sz w:val="30"/>
          <w:szCs w:val="30"/>
        </w:rPr>
        <w:t>：</w:t>
      </w:r>
    </w:p>
    <w:p w:rsidR="00A757B0" w:rsidRPr="0066378B" w:rsidRDefault="00A757B0" w:rsidP="00A651F4">
      <w:pPr>
        <w:spacing w:line="540" w:lineRule="exact"/>
        <w:ind w:leftChars="68" w:left="143"/>
        <w:rPr>
          <w:rFonts w:ascii="仿宋_GB2312" w:eastAsia="仿宋_GB2312"/>
          <w:kern w:val="2"/>
          <w:sz w:val="30"/>
          <w:szCs w:val="30"/>
        </w:rPr>
      </w:pPr>
    </w:p>
    <w:p w:rsidR="00A651F4" w:rsidRPr="0066378B" w:rsidRDefault="00A651F4" w:rsidP="00A651F4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A651F4" w:rsidRPr="0066378B" w:rsidRDefault="00A651F4" w:rsidP="00A651F4">
      <w:pPr>
        <w:spacing w:line="540" w:lineRule="exact"/>
        <w:ind w:firstLineChars="50" w:firstLine="150"/>
        <w:rPr>
          <w:rFonts w:ascii="仿宋_GB2312" w:eastAsia="仿宋_GB2312"/>
          <w:kern w:val="2"/>
          <w:sz w:val="30"/>
          <w:szCs w:val="30"/>
        </w:rPr>
      </w:pPr>
      <w:r w:rsidRPr="0066378B">
        <w:rPr>
          <w:rFonts w:ascii="仿宋_GB2312" w:eastAsia="仿宋_GB2312" w:hint="eastAsia"/>
          <w:kern w:val="2"/>
          <w:sz w:val="30"/>
          <w:szCs w:val="30"/>
        </w:rPr>
        <w:t>填 写 日 期：</w:t>
      </w:r>
    </w:p>
    <w:p w:rsidR="00A651F4" w:rsidRPr="0066378B" w:rsidRDefault="00A651F4" w:rsidP="00A651F4">
      <w:pPr>
        <w:spacing w:line="540" w:lineRule="exact"/>
        <w:ind w:firstLineChars="200" w:firstLine="600"/>
        <w:rPr>
          <w:rFonts w:ascii="仿宋_GB2312" w:eastAsia="仿宋_GB2312"/>
          <w:kern w:val="2"/>
          <w:sz w:val="30"/>
          <w:szCs w:val="30"/>
        </w:rPr>
      </w:pPr>
    </w:p>
    <w:p w:rsidR="00A651F4" w:rsidRDefault="00A651F4" w:rsidP="00A651F4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A651F4" w:rsidRDefault="00A651F4" w:rsidP="00A651F4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A651F4" w:rsidRDefault="00A651F4" w:rsidP="00A651F4">
      <w:pPr>
        <w:spacing w:line="560" w:lineRule="exact"/>
        <w:rPr>
          <w:rFonts w:ascii="仿宋_GB2312" w:eastAsia="仿宋_GB2312" w:hAnsi="仿宋_GB2312" w:cs="仿宋"/>
          <w:sz w:val="32"/>
          <w:szCs w:val="32"/>
        </w:rPr>
      </w:pPr>
    </w:p>
    <w:p w:rsidR="009F4AC0" w:rsidRDefault="009F4AC0" w:rsidP="009F4AC0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 w:rsidRPr="009F4AC0">
        <w:rPr>
          <w:rFonts w:ascii="仿宋_GB2312" w:eastAsia="仿宋_GB2312" w:hint="eastAsia"/>
          <w:b/>
          <w:kern w:val="2"/>
          <w:sz w:val="36"/>
          <w:szCs w:val="36"/>
        </w:rPr>
        <w:lastRenderedPageBreak/>
        <w:t>2016全国工业固废综合利用/利废建材</w:t>
      </w:r>
    </w:p>
    <w:p w:rsidR="009F4AC0" w:rsidRPr="0066378B" w:rsidRDefault="009F4AC0" w:rsidP="009F4AC0">
      <w:pPr>
        <w:jc w:val="center"/>
        <w:rPr>
          <w:rFonts w:ascii="仿宋_GB2312" w:eastAsia="仿宋_GB2312"/>
          <w:b/>
          <w:kern w:val="2"/>
          <w:sz w:val="36"/>
          <w:szCs w:val="36"/>
        </w:rPr>
      </w:pPr>
      <w:r w:rsidRPr="009F4AC0">
        <w:rPr>
          <w:rFonts w:ascii="仿宋_GB2312" w:eastAsia="仿宋_GB2312" w:hint="eastAsia"/>
          <w:b/>
          <w:kern w:val="2"/>
          <w:sz w:val="36"/>
          <w:szCs w:val="36"/>
        </w:rPr>
        <w:t>绿色化领军人物评选申请表</w:t>
      </w:r>
    </w:p>
    <w:p w:rsidR="00A651F4" w:rsidRPr="0049242C" w:rsidRDefault="00A651F4" w:rsidP="00A651F4">
      <w:pPr>
        <w:ind w:rightChars="-90" w:right="-189" w:firstLineChars="400" w:firstLine="1285"/>
        <w:jc w:val="left"/>
        <w:rPr>
          <w:rFonts w:ascii="宋体" w:hAnsi="宋体" w:cs="仿宋"/>
          <w:b/>
          <w:sz w:val="32"/>
          <w:szCs w:val="32"/>
          <w:lang w:val="zh-TW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92"/>
        <w:gridCol w:w="1208"/>
        <w:gridCol w:w="1260"/>
        <w:gridCol w:w="1620"/>
        <w:gridCol w:w="900"/>
        <w:gridCol w:w="2772"/>
      </w:tblGrid>
      <w:tr w:rsidR="00A651F4" w:rsidRPr="00A651F4" w:rsidTr="00CD7774">
        <w:trPr>
          <w:trHeight w:val="500"/>
        </w:trPr>
        <w:tc>
          <w:tcPr>
            <w:tcW w:w="1492" w:type="dxa"/>
            <w:vAlign w:val="center"/>
          </w:tcPr>
          <w:p w:rsidR="00A651F4" w:rsidRPr="00A651F4" w:rsidRDefault="00A651F4" w:rsidP="009F4AC0">
            <w:pPr>
              <w:ind w:rightChars="-90" w:right="-189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姓名</w:t>
            </w:r>
          </w:p>
        </w:tc>
        <w:tc>
          <w:tcPr>
            <w:tcW w:w="1208" w:type="dxa"/>
            <w:vAlign w:val="center"/>
          </w:tcPr>
          <w:p w:rsidR="00A651F4" w:rsidRPr="00A651F4" w:rsidRDefault="00A651F4" w:rsidP="009F4AC0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A651F4" w:rsidRPr="00A651F4" w:rsidRDefault="00A651F4" w:rsidP="009F4AC0">
            <w:pPr>
              <w:ind w:rightChars="-90" w:right="-189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性别</w:t>
            </w:r>
          </w:p>
        </w:tc>
        <w:tc>
          <w:tcPr>
            <w:tcW w:w="1620" w:type="dxa"/>
            <w:vAlign w:val="center"/>
          </w:tcPr>
          <w:p w:rsidR="00A651F4" w:rsidRPr="00A651F4" w:rsidRDefault="00A651F4" w:rsidP="009F4AC0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A651F4" w:rsidRPr="00A651F4" w:rsidRDefault="00A651F4" w:rsidP="009F4AC0">
            <w:pPr>
              <w:ind w:rightChars="-90" w:right="-189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年龄</w:t>
            </w:r>
          </w:p>
        </w:tc>
        <w:tc>
          <w:tcPr>
            <w:tcW w:w="2772" w:type="dxa"/>
            <w:vAlign w:val="center"/>
          </w:tcPr>
          <w:p w:rsidR="00A651F4" w:rsidRPr="00A651F4" w:rsidRDefault="00A651F4" w:rsidP="009F4AC0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A651F4" w:rsidRPr="00A651F4" w:rsidTr="00CD7774">
        <w:trPr>
          <w:trHeight w:val="500"/>
        </w:trPr>
        <w:tc>
          <w:tcPr>
            <w:tcW w:w="1492" w:type="dxa"/>
            <w:vAlign w:val="center"/>
          </w:tcPr>
          <w:p w:rsidR="00A651F4" w:rsidRPr="00A651F4" w:rsidRDefault="00A651F4" w:rsidP="009F4AC0">
            <w:pPr>
              <w:ind w:rightChars="-90" w:right="-189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职称</w:t>
            </w:r>
          </w:p>
        </w:tc>
        <w:tc>
          <w:tcPr>
            <w:tcW w:w="1208" w:type="dxa"/>
            <w:vAlign w:val="center"/>
          </w:tcPr>
          <w:p w:rsidR="00A651F4" w:rsidRPr="00A651F4" w:rsidRDefault="00A651F4" w:rsidP="009F4AC0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A651F4" w:rsidRPr="00A651F4" w:rsidRDefault="00A651F4" w:rsidP="009F4AC0">
            <w:pPr>
              <w:ind w:rightChars="-90" w:right="-189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职务</w:t>
            </w:r>
          </w:p>
        </w:tc>
        <w:tc>
          <w:tcPr>
            <w:tcW w:w="1620" w:type="dxa"/>
            <w:vAlign w:val="center"/>
          </w:tcPr>
          <w:p w:rsidR="00A651F4" w:rsidRPr="00A651F4" w:rsidRDefault="00A651F4" w:rsidP="009F4AC0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A651F4" w:rsidRPr="00A651F4" w:rsidRDefault="00A651F4" w:rsidP="009F4AC0">
            <w:pPr>
              <w:ind w:rightChars="-90" w:right="-189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电话</w:t>
            </w:r>
          </w:p>
        </w:tc>
        <w:tc>
          <w:tcPr>
            <w:tcW w:w="2772" w:type="dxa"/>
            <w:vAlign w:val="center"/>
          </w:tcPr>
          <w:p w:rsidR="00A651F4" w:rsidRPr="00A651F4" w:rsidRDefault="00A651F4" w:rsidP="009F4AC0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A651F4" w:rsidRPr="00A651F4" w:rsidTr="00CD7774">
        <w:trPr>
          <w:cantSplit/>
          <w:trHeight w:val="500"/>
        </w:trPr>
        <w:tc>
          <w:tcPr>
            <w:tcW w:w="2700" w:type="dxa"/>
            <w:gridSpan w:val="2"/>
            <w:vAlign w:val="center"/>
          </w:tcPr>
          <w:p w:rsidR="00A651F4" w:rsidRPr="00A651F4" w:rsidRDefault="00A651F4" w:rsidP="009F4AC0">
            <w:pPr>
              <w:ind w:rightChars="-90" w:right="-189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工作单位</w:t>
            </w:r>
          </w:p>
        </w:tc>
        <w:tc>
          <w:tcPr>
            <w:tcW w:w="6552" w:type="dxa"/>
            <w:gridSpan w:val="4"/>
            <w:vAlign w:val="center"/>
          </w:tcPr>
          <w:p w:rsidR="00A651F4" w:rsidRPr="00A651F4" w:rsidRDefault="00A651F4" w:rsidP="009F4AC0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A651F4" w:rsidRPr="00A651F4" w:rsidTr="00CD7774">
        <w:trPr>
          <w:cantSplit/>
          <w:trHeight w:val="500"/>
        </w:trPr>
        <w:tc>
          <w:tcPr>
            <w:tcW w:w="1492" w:type="dxa"/>
            <w:vAlign w:val="center"/>
          </w:tcPr>
          <w:p w:rsidR="00A651F4" w:rsidRPr="00A651F4" w:rsidRDefault="00A651F4" w:rsidP="009F4AC0">
            <w:pPr>
              <w:ind w:rightChars="-90" w:right="-189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通讯地址</w:t>
            </w:r>
          </w:p>
        </w:tc>
        <w:tc>
          <w:tcPr>
            <w:tcW w:w="4088" w:type="dxa"/>
            <w:gridSpan w:val="3"/>
            <w:vAlign w:val="center"/>
          </w:tcPr>
          <w:p w:rsidR="00A651F4" w:rsidRPr="00A651F4" w:rsidRDefault="00A651F4" w:rsidP="009F4AC0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A651F4" w:rsidRPr="00A651F4" w:rsidRDefault="00A651F4" w:rsidP="009F4AC0">
            <w:pPr>
              <w:ind w:rightChars="-90" w:right="-189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邮编</w:t>
            </w:r>
          </w:p>
        </w:tc>
        <w:tc>
          <w:tcPr>
            <w:tcW w:w="2772" w:type="dxa"/>
            <w:vAlign w:val="center"/>
          </w:tcPr>
          <w:p w:rsidR="00A651F4" w:rsidRPr="00A651F4" w:rsidRDefault="00A651F4" w:rsidP="009F4AC0">
            <w:pPr>
              <w:ind w:rightChars="-90" w:right="-189" w:firstLineChars="150" w:firstLine="420"/>
              <w:jc w:val="center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A651F4" w:rsidRPr="00A651F4" w:rsidTr="00CD7774">
        <w:trPr>
          <w:cantSplit/>
          <w:trHeight w:val="500"/>
        </w:trPr>
        <w:tc>
          <w:tcPr>
            <w:tcW w:w="1492" w:type="dxa"/>
            <w:vAlign w:val="center"/>
          </w:tcPr>
          <w:p w:rsidR="00A651F4" w:rsidRPr="00A651F4" w:rsidRDefault="00A651F4" w:rsidP="009F4AC0">
            <w:pPr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申报奖项类别</w:t>
            </w:r>
          </w:p>
        </w:tc>
        <w:tc>
          <w:tcPr>
            <w:tcW w:w="7760" w:type="dxa"/>
            <w:gridSpan w:val="5"/>
            <w:vAlign w:val="center"/>
          </w:tcPr>
          <w:p w:rsidR="00A651F4" w:rsidRPr="00A651F4" w:rsidRDefault="00A651F4" w:rsidP="009F4AC0">
            <w:pPr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□最佳管理奖</w:t>
            </w:r>
            <w:r w:rsidRPr="00A651F4">
              <w:rPr>
                <w:rFonts w:ascii="仿宋_GB2312" w:eastAsia="仿宋_GB2312" w:hAnsi="仿宋_GB2312" w:cs="仿宋"/>
                <w:sz w:val="28"/>
                <w:szCs w:val="28"/>
              </w:rPr>
              <w:t xml:space="preserve"> </w:t>
            </w: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□突出贡献奖</w:t>
            </w:r>
            <w:r w:rsidRPr="00A651F4">
              <w:rPr>
                <w:rFonts w:ascii="仿宋_GB2312" w:eastAsia="仿宋_GB2312" w:hAnsi="仿宋_GB2312" w:cs="仿宋"/>
                <w:sz w:val="28"/>
                <w:szCs w:val="28"/>
              </w:rPr>
              <w:t xml:space="preserve"> </w:t>
            </w: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□科技创新奖（注：单位可根据自身情况申报多个奖项，评选时原则上每家单位评选一个奖项）</w:t>
            </w:r>
          </w:p>
        </w:tc>
      </w:tr>
      <w:tr w:rsidR="00A651F4" w:rsidRPr="00A651F4" w:rsidTr="00CD7774">
        <w:trPr>
          <w:cantSplit/>
          <w:trHeight w:val="2329"/>
        </w:trPr>
        <w:tc>
          <w:tcPr>
            <w:tcW w:w="1492" w:type="dxa"/>
            <w:vAlign w:val="center"/>
          </w:tcPr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9F4AC0">
            <w:pPr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主要从事固废生产建筑材料工作经历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7760" w:type="dxa"/>
            <w:gridSpan w:val="5"/>
          </w:tcPr>
          <w:p w:rsidR="00A651F4" w:rsidRPr="00A651F4" w:rsidRDefault="00A651F4" w:rsidP="009F4AC0">
            <w:pPr>
              <w:ind w:rightChars="-90" w:right="-189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A651F4" w:rsidRPr="00A651F4" w:rsidTr="00CD7774">
        <w:trPr>
          <w:cantSplit/>
          <w:trHeight w:val="2631"/>
        </w:trPr>
        <w:tc>
          <w:tcPr>
            <w:tcW w:w="1492" w:type="dxa"/>
            <w:vAlign w:val="center"/>
          </w:tcPr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主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要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先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进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事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迹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  <w:tc>
          <w:tcPr>
            <w:tcW w:w="7760" w:type="dxa"/>
            <w:gridSpan w:val="5"/>
          </w:tcPr>
          <w:p w:rsidR="00A651F4" w:rsidRPr="00A651F4" w:rsidRDefault="00A651F4" w:rsidP="009F4AC0">
            <w:pPr>
              <w:ind w:rightChars="-90" w:right="-189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</w:tc>
      </w:tr>
      <w:tr w:rsidR="00A651F4" w:rsidRPr="00A651F4" w:rsidTr="00CD7774">
        <w:trPr>
          <w:cantSplit/>
          <w:trHeight w:val="500"/>
        </w:trPr>
        <w:tc>
          <w:tcPr>
            <w:tcW w:w="1492" w:type="dxa"/>
            <w:vAlign w:val="center"/>
          </w:tcPr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推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荐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单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位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意</w:t>
            </w: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见</w:t>
            </w:r>
          </w:p>
        </w:tc>
        <w:tc>
          <w:tcPr>
            <w:tcW w:w="7760" w:type="dxa"/>
            <w:gridSpan w:val="5"/>
          </w:tcPr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A651F4">
            <w:pPr>
              <w:ind w:rightChars="-90" w:right="-189" w:firstLineChars="150" w:firstLine="420"/>
              <w:jc w:val="lef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9F4AC0" w:rsidRDefault="009F4AC0" w:rsidP="009F4AC0">
            <w:pPr>
              <w:wordWrap w:val="0"/>
              <w:ind w:rightChars="-90" w:right="-189" w:firstLineChars="150" w:firstLine="420"/>
              <w:jc w:val="righ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9F4AC0" w:rsidRDefault="009F4AC0" w:rsidP="009F4AC0">
            <w:pPr>
              <w:ind w:rightChars="-90" w:right="-189" w:firstLineChars="150" w:firstLine="420"/>
              <w:jc w:val="righ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3F67B1">
            <w:pPr>
              <w:ind w:firstLineChars="150" w:firstLine="420"/>
              <w:jc w:val="righ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负责人签字：</w:t>
            </w:r>
            <w:r w:rsidRPr="00A651F4">
              <w:rPr>
                <w:rFonts w:ascii="仿宋_GB2312" w:eastAsia="仿宋_GB2312" w:hAnsi="仿宋_GB2312" w:cs="仿宋"/>
                <w:sz w:val="28"/>
                <w:szCs w:val="28"/>
              </w:rPr>
              <w:t xml:space="preserve">  </w:t>
            </w:r>
            <w:r w:rsidR="009F4AC0">
              <w:rPr>
                <w:rFonts w:ascii="仿宋_GB2312" w:eastAsia="仿宋_GB2312" w:hAnsi="仿宋_GB2312" w:cs="仿宋" w:hint="eastAsia"/>
                <w:sz w:val="28"/>
                <w:szCs w:val="28"/>
              </w:rPr>
              <w:t xml:space="preserve">     </w:t>
            </w:r>
            <w:r w:rsidRPr="00A651F4">
              <w:rPr>
                <w:rFonts w:ascii="仿宋_GB2312" w:eastAsia="仿宋_GB2312" w:hAnsi="仿宋_GB2312" w:cs="仿宋"/>
                <w:sz w:val="28"/>
                <w:szCs w:val="28"/>
              </w:rPr>
              <w:t xml:space="preserve">  </w:t>
            </w: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年</w:t>
            </w:r>
            <w:r w:rsidRPr="00A651F4">
              <w:rPr>
                <w:rFonts w:ascii="仿宋_GB2312" w:eastAsia="仿宋_GB2312" w:hAnsi="仿宋_GB2312" w:cs="仿宋"/>
                <w:sz w:val="28"/>
                <w:szCs w:val="28"/>
              </w:rPr>
              <w:t xml:space="preserve">   </w:t>
            </w: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月</w:t>
            </w:r>
            <w:r w:rsidRPr="00A651F4">
              <w:rPr>
                <w:rFonts w:ascii="仿宋_GB2312" w:eastAsia="仿宋_GB2312" w:hAnsi="仿宋_GB2312" w:cs="仿宋"/>
                <w:sz w:val="28"/>
                <w:szCs w:val="28"/>
              </w:rPr>
              <w:t xml:space="preserve">   </w:t>
            </w: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日</w:t>
            </w:r>
          </w:p>
          <w:p w:rsidR="00A651F4" w:rsidRPr="00A651F4" w:rsidRDefault="00A651F4" w:rsidP="009F4AC0">
            <w:pPr>
              <w:ind w:rightChars="-90" w:right="-189" w:firstLineChars="150" w:firstLine="420"/>
              <w:jc w:val="right"/>
              <w:rPr>
                <w:rFonts w:ascii="仿宋_GB2312" w:eastAsia="仿宋_GB2312" w:hAnsi="仿宋_GB2312" w:cs="仿宋"/>
                <w:sz w:val="28"/>
                <w:szCs w:val="28"/>
              </w:rPr>
            </w:pPr>
          </w:p>
          <w:p w:rsidR="00A651F4" w:rsidRPr="00A651F4" w:rsidRDefault="00A651F4" w:rsidP="003F67B1">
            <w:pPr>
              <w:ind w:firstLineChars="150" w:firstLine="420"/>
              <w:jc w:val="right"/>
              <w:rPr>
                <w:rFonts w:ascii="仿宋_GB2312" w:eastAsia="仿宋_GB2312" w:hAnsi="仿宋_GB2312" w:cs="仿宋"/>
                <w:sz w:val="28"/>
                <w:szCs w:val="28"/>
              </w:rPr>
            </w:pPr>
            <w:r w:rsidRPr="00A651F4">
              <w:rPr>
                <w:rFonts w:ascii="仿宋_GB2312" w:eastAsia="仿宋_GB2312" w:hAnsi="仿宋_GB2312" w:cs="仿宋" w:hint="eastAsia"/>
                <w:sz w:val="28"/>
                <w:szCs w:val="28"/>
              </w:rPr>
              <w:t>盖章</w:t>
            </w:r>
          </w:p>
        </w:tc>
      </w:tr>
    </w:tbl>
    <w:p w:rsidR="00A651F4" w:rsidRPr="00A651F4" w:rsidRDefault="00A651F4">
      <w:pPr>
        <w:spacing w:line="560" w:lineRule="exact"/>
        <w:jc w:val="left"/>
        <w:rPr>
          <w:rFonts w:ascii="仿宋_GB2312" w:eastAsia="仿宋_GB2312" w:hAnsi="仿宋_GB2312" w:cs="仿宋"/>
          <w:sz w:val="28"/>
          <w:szCs w:val="28"/>
        </w:rPr>
      </w:pPr>
    </w:p>
    <w:sectPr w:rsidR="00A651F4" w:rsidRPr="00A651F4" w:rsidSect="00021625">
      <w:footerReference w:type="default" r:id="rId11"/>
      <w:endnotePr>
        <w:numFmt w:val="decimal"/>
      </w:endnotePr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7A7" w:rsidRDefault="00AF27A7" w:rsidP="00555FD1">
      <w:r>
        <w:separator/>
      </w:r>
    </w:p>
  </w:endnote>
  <w:endnote w:type="continuationSeparator" w:id="1">
    <w:p w:rsidR="00AF27A7" w:rsidRDefault="00AF27A7" w:rsidP="00555F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文鼎CS大宋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charset w:val="86"/>
    <w:family w:val="roman"/>
    <w:pitch w:val="default"/>
    <w:sig w:usb0="00000000" w:usb1="0000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31205"/>
      <w:docPartObj>
        <w:docPartGallery w:val="Page Numbers (Bottom of Page)"/>
        <w:docPartUnique/>
      </w:docPartObj>
    </w:sdtPr>
    <w:sdtContent>
      <w:p w:rsidR="00D460CB" w:rsidRDefault="00D460CB">
        <w:pPr>
          <w:pStyle w:val="a7"/>
          <w:jc w:val="center"/>
        </w:pPr>
        <w:fldSimple w:instr=" PAGE   \* MERGEFORMAT ">
          <w:r w:rsidRPr="00D460CB">
            <w:rPr>
              <w:noProof/>
              <w:lang w:val="zh-CN"/>
            </w:rPr>
            <w:t>5</w:t>
          </w:r>
        </w:fldSimple>
      </w:p>
    </w:sdtContent>
  </w:sdt>
  <w:p w:rsidR="00CB358A" w:rsidRDefault="00CB358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7A7" w:rsidRDefault="00AF27A7" w:rsidP="00555FD1">
      <w:r>
        <w:separator/>
      </w:r>
    </w:p>
  </w:footnote>
  <w:footnote w:type="continuationSeparator" w:id="1">
    <w:p w:rsidR="00AF27A7" w:rsidRDefault="00AF27A7" w:rsidP="00555F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E1F4E"/>
    <w:multiLevelType w:val="multilevel"/>
    <w:tmpl w:val="32381062"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nsid w:val="66BD2FBF"/>
    <w:multiLevelType w:val="hybridMultilevel"/>
    <w:tmpl w:val="33FE02D8"/>
    <w:lvl w:ilvl="0" w:tplc="8D72E15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D65E0D"/>
    <w:multiLevelType w:val="singleLevel"/>
    <w:tmpl w:val="CB2AAB98"/>
    <w:name w:val="Bullet 2"/>
    <w:lvl w:ilvl="0">
      <w:start w:val="1"/>
      <w:numFmt w:val="chineseCounting"/>
      <w:lvlText w:val="%1"/>
      <w:lvlJc w:val="left"/>
      <w:pPr>
        <w:tabs>
          <w:tab w:val="num" w:pos="0"/>
        </w:tabs>
        <w:ind w:left="0" w:firstLine="0"/>
      </w:pPr>
    </w:lvl>
  </w:abstractNum>
  <w:abstractNum w:abstractNumId="3">
    <w:nsid w:val="74A40D3E"/>
    <w:multiLevelType w:val="singleLevel"/>
    <w:tmpl w:val="56708850"/>
    <w:name w:val="编号列表 1"/>
    <w:lvl w:ilvl="0">
      <w:start w:val="1"/>
      <w:numFmt w:val="chineseCounting"/>
      <w:suff w:val="space"/>
      <w:lvlText w:val="%1、"/>
      <w:lvlJc w:val="left"/>
      <w:pPr>
        <w:ind w:left="0" w:firstLine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0"/>
  <w:drawingGridHorizontalSpacing w:val="0"/>
  <w:drawingGridVerticalSpacing w:val="156"/>
  <w:characterSpacingControl w:val="doNotCompress"/>
  <w:hdrShapeDefaults>
    <o:shapedefaults v:ext="edit" spidmax="46082"/>
  </w:hdrShapeDefaults>
  <w:footnotePr>
    <w:footnote w:id="0"/>
    <w:footnote w:id="1"/>
  </w:footnotePr>
  <w:endnotePr>
    <w:numFmt w:val="decimal"/>
    <w:endnote w:id="0"/>
    <w:endnote w:id="1"/>
  </w:endnotePr>
  <w:compat>
    <w:doNotExpandShiftReturn/>
    <w:useFELayout/>
  </w:compat>
  <w:rsids>
    <w:rsidRoot w:val="00021625"/>
    <w:rsid w:val="00003702"/>
    <w:rsid w:val="00005621"/>
    <w:rsid w:val="00021625"/>
    <w:rsid w:val="000659E1"/>
    <w:rsid w:val="0008370A"/>
    <w:rsid w:val="00164315"/>
    <w:rsid w:val="001B75B5"/>
    <w:rsid w:val="001D490D"/>
    <w:rsid w:val="00201A36"/>
    <w:rsid w:val="002264D2"/>
    <w:rsid w:val="00234927"/>
    <w:rsid w:val="0025554E"/>
    <w:rsid w:val="00270ADE"/>
    <w:rsid w:val="0029680A"/>
    <w:rsid w:val="002F4F46"/>
    <w:rsid w:val="003625FF"/>
    <w:rsid w:val="00380C90"/>
    <w:rsid w:val="003A553D"/>
    <w:rsid w:val="003E0AE6"/>
    <w:rsid w:val="003F67B1"/>
    <w:rsid w:val="0041140C"/>
    <w:rsid w:val="00417667"/>
    <w:rsid w:val="004630B9"/>
    <w:rsid w:val="004E51AA"/>
    <w:rsid w:val="004F26F0"/>
    <w:rsid w:val="00555FD1"/>
    <w:rsid w:val="00586B31"/>
    <w:rsid w:val="005D0C87"/>
    <w:rsid w:val="005D2B76"/>
    <w:rsid w:val="0066378B"/>
    <w:rsid w:val="006B13A7"/>
    <w:rsid w:val="006E6D4A"/>
    <w:rsid w:val="0076305E"/>
    <w:rsid w:val="00831F63"/>
    <w:rsid w:val="00872DA4"/>
    <w:rsid w:val="008B64E8"/>
    <w:rsid w:val="008D7947"/>
    <w:rsid w:val="00907D97"/>
    <w:rsid w:val="009C55E3"/>
    <w:rsid w:val="009E4F2F"/>
    <w:rsid w:val="009F4AC0"/>
    <w:rsid w:val="00A651F4"/>
    <w:rsid w:val="00A757B0"/>
    <w:rsid w:val="00AD50D2"/>
    <w:rsid w:val="00AE507A"/>
    <w:rsid w:val="00AF27A7"/>
    <w:rsid w:val="00B03C71"/>
    <w:rsid w:val="00B04BF1"/>
    <w:rsid w:val="00B41D40"/>
    <w:rsid w:val="00B67968"/>
    <w:rsid w:val="00B83362"/>
    <w:rsid w:val="00B94923"/>
    <w:rsid w:val="00C1650F"/>
    <w:rsid w:val="00C34E03"/>
    <w:rsid w:val="00C5176B"/>
    <w:rsid w:val="00C766D3"/>
    <w:rsid w:val="00CB358A"/>
    <w:rsid w:val="00CC4ABD"/>
    <w:rsid w:val="00CE564A"/>
    <w:rsid w:val="00D07B0F"/>
    <w:rsid w:val="00D44BBE"/>
    <w:rsid w:val="00D460CB"/>
    <w:rsid w:val="00DF3B99"/>
    <w:rsid w:val="00E61812"/>
    <w:rsid w:val="00E7647F"/>
    <w:rsid w:val="00E77CB0"/>
    <w:rsid w:val="00F8493A"/>
    <w:rsid w:val="00FC39A2"/>
    <w:rsid w:val="00FE4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  <w:rsid w:val="000216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">
    <w:name w:val="Header"/>
    <w:basedOn w:val="a"/>
    <w:qFormat/>
    <w:rsid w:val="00021625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Footer">
    <w:name w:val="Footer"/>
    <w:basedOn w:val="Header"/>
    <w:qFormat/>
    <w:rsid w:val="00021625"/>
    <w:pPr>
      <w:jc w:val="left"/>
    </w:pPr>
  </w:style>
  <w:style w:type="paragraph" w:styleId="a3">
    <w:name w:val="Normal (Web)"/>
    <w:basedOn w:val="Footer"/>
    <w:qFormat/>
    <w:rsid w:val="00021625"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Body Text"/>
    <w:basedOn w:val="Footer"/>
    <w:qFormat/>
    <w:rsid w:val="00021625"/>
    <w:pPr>
      <w:jc w:val="center"/>
    </w:pPr>
    <w:rPr>
      <w:rFonts w:ascii="Times New Roman" w:eastAsia="文鼎CS大宋" w:hAnsi="Times New Roman"/>
      <w:sz w:val="84"/>
      <w:szCs w:val="20"/>
    </w:rPr>
  </w:style>
  <w:style w:type="character" w:customStyle="1" w:styleId="Char">
    <w:name w:val="页眉 Char"/>
    <w:basedOn w:val="a0"/>
    <w:rsid w:val="00021625"/>
    <w:rPr>
      <w:sz w:val="18"/>
      <w:szCs w:val="18"/>
    </w:rPr>
  </w:style>
  <w:style w:type="character" w:customStyle="1" w:styleId="Char0">
    <w:name w:val="页脚 Char"/>
    <w:basedOn w:val="a0"/>
    <w:uiPriority w:val="99"/>
    <w:rsid w:val="00021625"/>
    <w:rPr>
      <w:sz w:val="18"/>
      <w:szCs w:val="18"/>
    </w:rPr>
  </w:style>
  <w:style w:type="character" w:styleId="a5">
    <w:name w:val="Hyperlink"/>
    <w:basedOn w:val="a0"/>
    <w:rsid w:val="00021625"/>
    <w:rPr>
      <w:strike w:val="0"/>
      <w:color w:val="0000FF"/>
      <w:u w:val="none"/>
    </w:rPr>
  </w:style>
  <w:style w:type="character" w:customStyle="1" w:styleId="Char1">
    <w:name w:val="正文文本 Char"/>
    <w:basedOn w:val="a5"/>
    <w:rsid w:val="00021625"/>
    <w:rPr>
      <w:rFonts w:ascii="Times New Roman" w:eastAsia="文鼎CS大宋" w:hAnsi="Times New Roman" w:cs="Times New Roman"/>
      <w:sz w:val="84"/>
      <w:szCs w:val="20"/>
    </w:rPr>
  </w:style>
  <w:style w:type="character" w:customStyle="1" w:styleId="Char10">
    <w:name w:val="正文文本 Char1"/>
    <w:basedOn w:val="a5"/>
    <w:rsid w:val="00021625"/>
  </w:style>
  <w:style w:type="paragraph" w:styleId="a6">
    <w:name w:val="header"/>
    <w:basedOn w:val="a"/>
    <w:link w:val="Char11"/>
    <w:uiPriority w:val="99"/>
    <w:semiHidden/>
    <w:unhideWhenUsed/>
    <w:rsid w:val="00555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1">
    <w:name w:val="页眉 Char1"/>
    <w:basedOn w:val="a0"/>
    <w:link w:val="a6"/>
    <w:uiPriority w:val="99"/>
    <w:semiHidden/>
    <w:rsid w:val="00555FD1"/>
    <w:rPr>
      <w:sz w:val="18"/>
      <w:szCs w:val="18"/>
    </w:rPr>
  </w:style>
  <w:style w:type="paragraph" w:styleId="a7">
    <w:name w:val="footer"/>
    <w:basedOn w:val="a"/>
    <w:link w:val="Char12"/>
    <w:uiPriority w:val="99"/>
    <w:unhideWhenUsed/>
    <w:rsid w:val="00555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2">
    <w:name w:val="页脚 Char1"/>
    <w:basedOn w:val="a0"/>
    <w:link w:val="a7"/>
    <w:uiPriority w:val="99"/>
    <w:semiHidden/>
    <w:rsid w:val="00555FD1"/>
    <w:rPr>
      <w:sz w:val="18"/>
      <w:szCs w:val="18"/>
    </w:rPr>
  </w:style>
  <w:style w:type="table" w:styleId="a8">
    <w:name w:val="Table Grid"/>
    <w:basedOn w:val="a1"/>
    <w:uiPriority w:val="99"/>
    <w:unhideWhenUsed/>
    <w:rsid w:val="0029680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unhideWhenUsed/>
    <w:rsid w:val="00C5176B"/>
    <w:pPr>
      <w:ind w:firstLineChars="200" w:firstLine="420"/>
    </w:pPr>
  </w:style>
  <w:style w:type="paragraph" w:styleId="aa">
    <w:name w:val="Balloon Text"/>
    <w:basedOn w:val="a"/>
    <w:link w:val="Char2"/>
    <w:uiPriority w:val="99"/>
    <w:semiHidden/>
    <w:unhideWhenUsed/>
    <w:rsid w:val="003A553D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3A55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paragraph" w:styleId="">
    <w:name w:val="Header"/>
    <w:qFormat/>
    <w:basedOn w:val=""/>
    <w:pPr>
      <w:spacing/>
      <w:jc w:val="center"/>
      <w:tabs>
        <w:tab w:val="center" w:pos="4153" w:leader="none"/>
        <w:tab w:val="right" w:pos="8306" w:leader="none"/>
      </w:tabs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shd w:val="none"/>
    </w:pPr>
    <w:rPr>
      <w:sz w:val="18"/>
      <w:szCs w:val="18"/>
    </w:rPr>
  </w:style>
  <w:style w:type="paragraph" w:styleId="">
    <w:name w:val="Footer"/>
    <w:qFormat/>
    <w:basedOn w:val=""/>
    <w:pPr>
      <w:spacing/>
      <w:jc w:val="left"/>
      <w:tabs>
        <w:tab w:val="center" w:pos="4153" w:leader="none"/>
        <w:tab w:val="right" w:pos="8306" w:leader="none"/>
      </w:tabs>
    </w:pPr>
    <w:rPr>
      <w:sz w:val="18"/>
      <w:szCs w:val="18"/>
    </w:rPr>
  </w:style>
  <w:style w:type="paragraph" w:styleId="()">
    <w:name w:val="Normal (Web)"/>
    <w:qFormat/>
    <w:basedOn w:val=""/>
    <w:pPr>
      <w:spacing w:before="100" w:after="100" w:beforeAutospacing="1" w:afterAutospacing="1"/>
      <w:jc w:val="left"/>
      <w:widowControl/>
    </w:pPr>
    <w:rPr>
      <w:rFonts w:ascii="宋体" w:hAnsi="宋体" w:eastAsia="宋体" w:cs="宋体"/>
      <w:sz w:val="24"/>
      <w:szCs w:val="24"/>
    </w:rPr>
  </w:style>
  <w:style w:type="paragraph" w:styleId="">
    <w:name w:val="Body Text"/>
    <w:qFormat/>
    <w:basedOn w:val=""/>
    <w:pPr>
      <w:spacing/>
      <w:jc w:val="center"/>
    </w:pPr>
    <w:rPr>
      <w:rFonts w:ascii="Times New Roman" w:hAnsi="Times New Roman" w:eastAsia="文鼎CS大宋"/>
      <w:sz w:val="84"/>
      <w:szCs w:val="20"/>
    </w:rPr>
  </w:style>
  <w:style w:type="character" w:styleId="" w:default="1">
    <w:name w:val="Default Paragraph Font"/>
  </w:style>
  <w:style w:type="character" w:styleId="Char" w:customStyle="1">
    <w:name w:val="页眉 Char"/>
    <w:basedOn w:val=""/>
    <w:rPr>
      <w:sz w:val="18"/>
      <w:szCs w:val="18"/>
    </w:rPr>
  </w:style>
  <w:style w:type="character" w:styleId="Char" w:customStyle="1">
    <w:name w:val="页脚 Char"/>
    <w:basedOn w:val=""/>
    <w:rPr>
      <w:sz w:val="18"/>
      <w:szCs w:val="18"/>
    </w:rPr>
  </w:style>
  <w:style w:type="character" w:styleId="">
    <w:name w:val="Hyperlink"/>
    <w:basedOn w:val=""/>
    <w:rPr>
      <w:strike w:val="0"/>
      <w:color w:val="0000ff"/>
      <w:u w:color="auto" w:val="none"/>
    </w:rPr>
  </w:style>
  <w:style w:type="character" w:styleId="Char" w:customStyle="1">
    <w:name w:val="正文文本 Char"/>
    <w:basedOn w:val=""/>
    <w:rPr>
      <w:rFonts w:ascii="Times New Roman" w:hAnsi="Times New Roman" w:eastAsia="文鼎CS大宋" w:cs="Times New Roman"/>
      <w:sz w:val="84"/>
      <w:szCs w:val="20"/>
    </w:rPr>
  </w:style>
  <w:style w:type="character" w:styleId="Char1" w:customStyle="1">
    <w:name w:val="正文文本 Char1"/>
    <w:basedOn w:val="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</a:majorFont>
      <a:minorFont>
        <a:latin typeface="Calibri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12</Pages>
  <Words>190</Words>
  <Characters>1085</Characters>
  <Application>Microsoft Office Word</Application>
  <DocSecurity>0</DocSecurity>
  <Lines>9</Lines>
  <Paragraphs>2</Paragraphs>
  <ScaleCrop>false</ScaleCrop>
  <Company>Sky123.Org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49</cp:revision>
  <dcterms:created xsi:type="dcterms:W3CDTF">2016-10-31T07:14:00Z</dcterms:created>
  <dcterms:modified xsi:type="dcterms:W3CDTF">2016-11-17T07:59:00Z</dcterms:modified>
</cp:coreProperties>
</file>